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C8" w:rsidRDefault="00EC1BC8" w:rsidP="00E2217C">
      <w:pPr>
        <w:tabs>
          <w:tab w:val="center" w:pos="4252"/>
          <w:tab w:val="right" w:pos="8504"/>
        </w:tabs>
        <w:spacing w:after="0" w:line="360" w:lineRule="auto"/>
        <w:rPr>
          <w:rFonts w:ascii="Arial" w:eastAsia="Times New Roman" w:hAnsi="Arial" w:cs="Times New Roman"/>
          <w:b/>
          <w:kern w:val="28"/>
          <w:sz w:val="28"/>
          <w:szCs w:val="20"/>
          <w:u w:val="single"/>
          <w:lang w:val="es-ES_tradnl" w:eastAsia="es-ES"/>
        </w:rPr>
      </w:pPr>
      <w:bookmarkStart w:id="0" w:name="_GoBack"/>
      <w:bookmarkEnd w:id="0"/>
    </w:p>
    <w:p w:rsidR="00EC1BC8" w:rsidRDefault="00EC1BC8" w:rsidP="00B206A2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Times New Roman" w:hAnsi="Arial" w:cs="Times New Roman"/>
          <w:b/>
          <w:kern w:val="28"/>
          <w:sz w:val="28"/>
          <w:szCs w:val="20"/>
          <w:u w:val="single"/>
          <w:lang w:val="es-ES_tradnl" w:eastAsia="es-ES"/>
        </w:rPr>
      </w:pPr>
    </w:p>
    <w:p w:rsidR="00155EE9" w:rsidRDefault="00155EE9" w:rsidP="00B206A2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Times New Roman" w:hAnsi="Arial" w:cs="Times New Roman"/>
          <w:b/>
          <w:kern w:val="28"/>
          <w:sz w:val="28"/>
          <w:szCs w:val="20"/>
          <w:u w:val="single"/>
          <w:lang w:val="es-ES_tradnl" w:eastAsia="es-ES"/>
        </w:rPr>
      </w:pPr>
      <w:r>
        <w:rPr>
          <w:rFonts w:ascii="Arial" w:eastAsia="Times New Roman" w:hAnsi="Arial" w:cs="Times New Roman"/>
          <w:b/>
          <w:kern w:val="28"/>
          <w:sz w:val="28"/>
          <w:szCs w:val="20"/>
          <w:u w:val="single"/>
          <w:lang w:val="es-ES_tradnl" w:eastAsia="es-ES"/>
        </w:rPr>
        <w:t xml:space="preserve">La obesidad afecta a uno de cada cuatro valencianos </w:t>
      </w:r>
    </w:p>
    <w:p w:rsidR="0078788A" w:rsidRDefault="00F6258F" w:rsidP="00571438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Verdana" w:eastAsia="Times New Roman" w:hAnsi="Verdana" w:cs="Times New Roman"/>
          <w:i/>
          <w:kern w:val="28"/>
          <w:sz w:val="20"/>
          <w:szCs w:val="20"/>
          <w:lang w:val="es-ES_tradnl" w:eastAsia="es-ES"/>
        </w:rPr>
      </w:pPr>
      <w:r w:rsidRPr="007D2456">
        <w:rPr>
          <w:rFonts w:ascii="Verdana" w:eastAsia="Times New Roman" w:hAnsi="Verdana" w:cs="Times New Roman"/>
          <w:i/>
          <w:kern w:val="28"/>
          <w:sz w:val="20"/>
          <w:szCs w:val="20"/>
          <w:lang w:val="es-ES_tradnl" w:eastAsia="es-ES"/>
        </w:rPr>
        <w:t xml:space="preserve">El Hospital La Fe y </w:t>
      </w:r>
      <w:r w:rsidR="005D2D2C" w:rsidRPr="007D2456">
        <w:rPr>
          <w:rFonts w:ascii="Verdana" w:eastAsia="Times New Roman" w:hAnsi="Verdana" w:cs="Times New Roman"/>
          <w:i/>
          <w:kern w:val="28"/>
          <w:sz w:val="20"/>
          <w:szCs w:val="20"/>
          <w:lang w:val="es-ES_tradnl" w:eastAsia="es-ES"/>
        </w:rPr>
        <w:t>Consum</w:t>
      </w:r>
      <w:r w:rsidR="007A7480" w:rsidRPr="007D2456">
        <w:rPr>
          <w:rFonts w:ascii="Verdana" w:eastAsia="Times New Roman" w:hAnsi="Verdana" w:cs="Times New Roman"/>
          <w:i/>
          <w:kern w:val="28"/>
          <w:sz w:val="20"/>
          <w:szCs w:val="20"/>
          <w:lang w:val="es-ES_tradnl" w:eastAsia="es-ES"/>
        </w:rPr>
        <w:t xml:space="preserve"> presentan el Proyecto #</w:t>
      </w:r>
      <w:proofErr w:type="spellStart"/>
      <w:r w:rsidR="007A7480" w:rsidRPr="007D2456">
        <w:rPr>
          <w:rFonts w:ascii="Verdana" w:eastAsia="Times New Roman" w:hAnsi="Verdana" w:cs="Times New Roman"/>
          <w:i/>
          <w:kern w:val="28"/>
          <w:sz w:val="20"/>
          <w:szCs w:val="20"/>
          <w:lang w:val="es-ES_tradnl" w:eastAsia="es-ES"/>
        </w:rPr>
        <w:t>ActiSaludable</w:t>
      </w:r>
      <w:proofErr w:type="spellEnd"/>
      <w:r w:rsidR="005D2D2C" w:rsidRPr="007D2456">
        <w:rPr>
          <w:rFonts w:ascii="Verdana" w:eastAsia="Times New Roman" w:hAnsi="Verdana" w:cs="Times New Roman"/>
          <w:i/>
          <w:kern w:val="28"/>
          <w:sz w:val="20"/>
          <w:szCs w:val="20"/>
          <w:lang w:val="es-ES_tradnl" w:eastAsia="es-ES"/>
        </w:rPr>
        <w:t xml:space="preserve"> </w:t>
      </w:r>
      <w:r w:rsidR="000D06B5" w:rsidRPr="007D2456">
        <w:rPr>
          <w:rFonts w:ascii="Verdana" w:eastAsia="Times New Roman" w:hAnsi="Verdana" w:cs="Times New Roman"/>
          <w:i/>
          <w:kern w:val="28"/>
          <w:sz w:val="20"/>
          <w:szCs w:val="20"/>
          <w:lang w:val="es-ES_tradnl" w:eastAsia="es-ES"/>
        </w:rPr>
        <w:t xml:space="preserve">contra </w:t>
      </w:r>
      <w:r w:rsidR="00B206A2">
        <w:rPr>
          <w:rFonts w:ascii="Verdana" w:eastAsia="Times New Roman" w:hAnsi="Verdana" w:cs="Times New Roman"/>
          <w:i/>
          <w:kern w:val="28"/>
          <w:sz w:val="20"/>
          <w:szCs w:val="20"/>
          <w:lang w:val="es-ES_tradnl" w:eastAsia="es-ES"/>
        </w:rPr>
        <w:t>esta dolencia</w:t>
      </w:r>
    </w:p>
    <w:p w:rsidR="00571438" w:rsidRPr="00571438" w:rsidRDefault="00571438" w:rsidP="00A26F6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Verdana" w:eastAsia="Times New Roman" w:hAnsi="Verdana" w:cs="Times New Roman"/>
          <w:i/>
          <w:kern w:val="28"/>
          <w:sz w:val="20"/>
          <w:szCs w:val="20"/>
          <w:lang w:val="es-ES_tradnl" w:eastAsia="es-ES"/>
        </w:rPr>
      </w:pPr>
    </w:p>
    <w:p w:rsidR="00F87E3E" w:rsidRPr="00F87E3E" w:rsidRDefault="00F87E3E" w:rsidP="00A26F64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</w:pPr>
      <w:r w:rsidRPr="00F87E3E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La obesidad es uno de los mayores problemas de salud pública, que padece </w:t>
      </w:r>
      <w:r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el 25% de los</w:t>
      </w:r>
      <w:r w:rsidRPr="00F87E3E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valencianos y que puede </w:t>
      </w:r>
      <w:r w:rsidR="00407701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llegar a reducir</w:t>
      </w:r>
      <w:r w:rsidRPr="00F87E3E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la esperanza de vida en 10 años, junto al sobrepeso, que afecta ya al 38% de la población. </w:t>
      </w:r>
    </w:p>
    <w:p w:rsidR="00F87E3E" w:rsidRDefault="00F87E3E" w:rsidP="00A26F64">
      <w:pPr>
        <w:pStyle w:val="Prrafodelista"/>
        <w:tabs>
          <w:tab w:val="center" w:pos="4252"/>
          <w:tab w:val="right" w:pos="8504"/>
        </w:tabs>
        <w:spacing w:after="0" w:line="240" w:lineRule="auto"/>
        <w:ind w:left="714"/>
        <w:jc w:val="both"/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</w:pPr>
    </w:p>
    <w:p w:rsidR="006D2749" w:rsidRDefault="00023F85" w:rsidP="00A26F64">
      <w:pPr>
        <w:pStyle w:val="Prrafodelista"/>
        <w:numPr>
          <w:ilvl w:val="0"/>
          <w:numId w:val="1"/>
        </w:numPr>
        <w:tabs>
          <w:tab w:val="center" w:pos="4252"/>
          <w:tab w:val="right" w:pos="8504"/>
        </w:tabs>
        <w:spacing w:after="0" w:line="240" w:lineRule="auto"/>
        <w:ind w:left="714" w:hanging="357"/>
        <w:jc w:val="both"/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</w:pPr>
      <w:r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El Hospital La Fe y Consum presentan</w:t>
      </w:r>
      <w:r w:rsidR="007A7480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un proyecto de </w:t>
      </w:r>
      <w:r w:rsidR="006D2749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investigación </w:t>
      </w:r>
      <w:r w:rsidR="00CE341E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puesto en marcha </w:t>
      </w:r>
      <w:r w:rsidR="00CE341E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de </w:t>
      </w:r>
      <w:r w:rsidR="00CE341E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forma piloto en </w:t>
      </w:r>
      <w:proofErr w:type="spellStart"/>
      <w:r w:rsidR="00CE341E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Alcàsser</w:t>
      </w:r>
      <w:proofErr w:type="spellEnd"/>
      <w:r w:rsidR="00CE341E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, </w:t>
      </w:r>
      <w:r w:rsidR="006D2749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dentro de la Cátedra Consum-</w:t>
      </w:r>
      <w:r w:rsidR="00BD3D45" w:rsidRPr="00BD3D45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Hospital La Fe </w:t>
      </w:r>
      <w:r w:rsidR="006D2749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que arrancó en junio de 2017</w:t>
      </w:r>
      <w:r w:rsidR="00FB25EA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,</w:t>
      </w:r>
      <w:r w:rsidR="00FB25EA" w:rsidRPr="00FB25EA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</w:t>
      </w:r>
      <w:r w:rsidR="00FB25EA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para </w:t>
      </w:r>
      <w:r w:rsidR="00FB25EA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promocionar hábitos de vida saludable </w:t>
      </w:r>
      <w:r w:rsidR="0093217D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y</w:t>
      </w:r>
      <w:r w:rsidR="00FB25EA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reducir el sobrepeso y la obesidad.</w:t>
      </w:r>
    </w:p>
    <w:p w:rsidR="001725AC" w:rsidRDefault="001725AC" w:rsidP="00A26F64">
      <w:pPr>
        <w:pStyle w:val="Prrafodelista"/>
        <w:tabs>
          <w:tab w:val="center" w:pos="4252"/>
          <w:tab w:val="right" w:pos="8504"/>
        </w:tabs>
        <w:spacing w:after="0" w:line="240" w:lineRule="auto"/>
        <w:ind w:left="714"/>
        <w:jc w:val="both"/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</w:pPr>
    </w:p>
    <w:p w:rsidR="007A7480" w:rsidRDefault="00CE341E" w:rsidP="00A26F64">
      <w:pPr>
        <w:pStyle w:val="Prrafodelista"/>
        <w:numPr>
          <w:ilvl w:val="0"/>
          <w:numId w:val="1"/>
        </w:numPr>
        <w:tabs>
          <w:tab w:val="center" w:pos="4252"/>
          <w:tab w:val="right" w:pos="8504"/>
        </w:tabs>
        <w:spacing w:after="0" w:line="240" w:lineRule="auto"/>
        <w:ind w:left="714" w:hanging="357"/>
        <w:jc w:val="both"/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</w:pPr>
      <w:r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Se trata</w:t>
      </w:r>
      <w:r w:rsidR="000D06B5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de</w:t>
      </w:r>
      <w:r w:rsidR="00FB25EA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una investigación multidisciplinar d</w:t>
      </w:r>
      <w:r w:rsidR="007A7480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el Hospital La Fe, el Instituto de Investigación Sanitaria La Fe, la </w:t>
      </w:r>
      <w:proofErr w:type="spellStart"/>
      <w:r w:rsidR="007A7480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Fundació</w:t>
      </w:r>
      <w:proofErr w:type="spellEnd"/>
      <w:r w:rsidR="007A7480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</w:t>
      </w:r>
      <w:proofErr w:type="spellStart"/>
      <w:r w:rsidR="007A7480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Lluis</w:t>
      </w:r>
      <w:proofErr w:type="spellEnd"/>
      <w:r w:rsidR="007A7480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</w:t>
      </w:r>
      <w:proofErr w:type="spellStart"/>
      <w:r w:rsidR="007A7480" w:rsidRPr="007A7480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Al</w:t>
      </w:r>
      <w:r w:rsidR="00FB25EA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canyís</w:t>
      </w:r>
      <w:proofErr w:type="spellEnd"/>
      <w:r w:rsidR="00FB25EA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-UV</w:t>
      </w:r>
      <w:r w:rsidR="00842BE5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, el Ayuntamiento de </w:t>
      </w:r>
      <w:proofErr w:type="spellStart"/>
      <w:r w:rsidR="00842BE5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Alcàsser</w:t>
      </w:r>
      <w:proofErr w:type="spellEnd"/>
      <w:r w:rsidR="00FB25EA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 xml:space="preserve"> y </w:t>
      </w:r>
      <w:proofErr w:type="spellStart"/>
      <w:r w:rsidR="00FB25EA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Consum</w:t>
      </w:r>
      <w:proofErr w:type="spellEnd"/>
      <w:r w:rsidR="00FB25EA">
        <w:rPr>
          <w:rFonts w:ascii="Verdana" w:eastAsia="Calibri" w:hAnsi="Verdana" w:cs="Lucida Sans Unicode"/>
          <w:b/>
          <w:iCs/>
          <w:color w:val="000000"/>
          <w:sz w:val="18"/>
          <w:szCs w:val="18"/>
          <w:lang w:val="es-ES_tradnl"/>
        </w:rPr>
        <w:t>.</w:t>
      </w:r>
    </w:p>
    <w:p w:rsidR="001E3F4A" w:rsidRDefault="001E3F4A" w:rsidP="001E3F4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Calibri" w:hAnsi="Verdana" w:cs="Lucida Sans Unicode"/>
          <w:i/>
          <w:iCs/>
          <w:color w:val="000000"/>
          <w:lang w:val="es-ES_tradnl"/>
        </w:rPr>
      </w:pPr>
    </w:p>
    <w:p w:rsidR="00606649" w:rsidRPr="0052326B" w:rsidRDefault="00401306" w:rsidP="00606649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proofErr w:type="spellStart"/>
      <w:r w:rsidRPr="00EB78FC">
        <w:rPr>
          <w:rFonts w:ascii="Verdana" w:hAnsi="Verdana"/>
          <w:i/>
          <w:iCs/>
          <w:sz w:val="20"/>
          <w:szCs w:val="20"/>
        </w:rPr>
        <w:t>Val</w:t>
      </w:r>
      <w:r w:rsidR="005F2158" w:rsidRPr="00EB78FC">
        <w:rPr>
          <w:rFonts w:ascii="Verdana" w:hAnsi="Verdana"/>
          <w:i/>
          <w:iCs/>
          <w:sz w:val="20"/>
          <w:szCs w:val="20"/>
        </w:rPr>
        <w:t>è</w:t>
      </w:r>
      <w:r w:rsidR="0078788A" w:rsidRPr="00EB78FC">
        <w:rPr>
          <w:rFonts w:ascii="Verdana" w:hAnsi="Verdana"/>
          <w:i/>
          <w:iCs/>
          <w:sz w:val="20"/>
          <w:szCs w:val="20"/>
        </w:rPr>
        <w:t>ncia</w:t>
      </w:r>
      <w:proofErr w:type="spellEnd"/>
      <w:r w:rsidR="0078788A" w:rsidRPr="00EB78FC">
        <w:rPr>
          <w:rFonts w:ascii="Verdana" w:hAnsi="Verdana"/>
          <w:i/>
          <w:iCs/>
          <w:sz w:val="20"/>
          <w:szCs w:val="20"/>
        </w:rPr>
        <w:t xml:space="preserve">, </w:t>
      </w:r>
      <w:r w:rsidR="007A7480">
        <w:rPr>
          <w:rFonts w:ascii="Verdana" w:hAnsi="Verdana"/>
          <w:i/>
          <w:iCs/>
          <w:sz w:val="20"/>
          <w:szCs w:val="20"/>
        </w:rPr>
        <w:t>12</w:t>
      </w:r>
      <w:r w:rsidR="00F6258F" w:rsidRPr="00EB78FC">
        <w:rPr>
          <w:rFonts w:ascii="Verdana" w:hAnsi="Verdana"/>
          <w:i/>
          <w:iCs/>
          <w:sz w:val="20"/>
          <w:szCs w:val="20"/>
        </w:rPr>
        <w:t xml:space="preserve"> de </w:t>
      </w:r>
      <w:r w:rsidR="007A7480">
        <w:rPr>
          <w:rFonts w:ascii="Verdana" w:hAnsi="Verdana"/>
          <w:i/>
          <w:iCs/>
          <w:sz w:val="20"/>
          <w:szCs w:val="20"/>
        </w:rPr>
        <w:t>noviembre de 2018</w:t>
      </w:r>
      <w:r w:rsidR="0078788A" w:rsidRPr="00EB78FC">
        <w:rPr>
          <w:rFonts w:ascii="Verdana" w:hAnsi="Verdana"/>
          <w:i/>
          <w:iCs/>
          <w:sz w:val="20"/>
          <w:szCs w:val="20"/>
        </w:rPr>
        <w:t>-.</w:t>
      </w:r>
      <w:r w:rsidR="0078788A" w:rsidRPr="00EB78FC">
        <w:rPr>
          <w:sz w:val="20"/>
          <w:szCs w:val="20"/>
        </w:rPr>
        <w:t xml:space="preserve"> </w:t>
      </w:r>
      <w:r w:rsidR="0060664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En la Comunidad</w:t>
      </w:r>
      <w:r w:rsidR="00606649" w:rsidRPr="0052326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Valenciana, los datos aportados por Sociedad Valenciana de Endocrinología, Diabetes y Nutrición, en población mayor de 18 años, sitúan la prevalencia de la obesidad en un 25% y del sobrepeso en un 38%, destacando el progresivo incremento en las formas de obesidad más grave. </w:t>
      </w:r>
    </w:p>
    <w:p w:rsidR="00606649" w:rsidRPr="0052326B" w:rsidRDefault="00606649" w:rsidP="00606649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606649" w:rsidRDefault="00606649" w:rsidP="00950163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r w:rsidRPr="0052326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En cuanto a la población infantil, la prevalencia de sobrepeso y obesidad en España se sitúa por encima de la media mundial, con un 23,3% y un 18,1%, respectivamente, según los datos recogidos en el estudio ALADINO, esc</w:t>
      </w:r>
      <w:r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enario extrapolable a la Comunidad</w:t>
      </w:r>
      <w:r w:rsidRPr="0052326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Valenciana.</w:t>
      </w:r>
      <w:r w:rsidR="00950163" w:rsidRPr="00950163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</w:t>
      </w:r>
      <w:r w:rsidR="00A26F64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L</w:t>
      </w:r>
      <w:r w:rsidR="00950163" w:rsidRPr="0052326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a Organización Mundial de la Salud (OMS)</w:t>
      </w:r>
      <w:r w:rsidR="00A26F64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, por su parte,</w:t>
      </w:r>
      <w:r w:rsidR="00950163" w:rsidRPr="0052326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cifra la prevalencia de la obesidad en un 13% y de sobrepeso en</w:t>
      </w:r>
      <w:r w:rsidR="00950163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un 39%.</w:t>
      </w:r>
    </w:p>
    <w:p w:rsidR="00487E3E" w:rsidRDefault="00487E3E" w:rsidP="00950163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487E3E" w:rsidRPr="000D06B5" w:rsidRDefault="00487E3E" w:rsidP="00487E3E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La obesidad es una enfermedad crónica caracterizada por el acúmulo anormal y excesivo de grasa y que puede afectar al estado de salud</w:t>
      </w:r>
      <w:r w:rsidR="00C506FA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,</w:t>
      </w: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tanto de niños como de adultos, convirtiéndose en uno de los mayores retos de la salud pública en el siglo XXI. </w:t>
      </w:r>
    </w:p>
    <w:p w:rsidR="00606649" w:rsidRPr="00606649" w:rsidRDefault="00606649" w:rsidP="001E3F4A">
      <w:pPr>
        <w:tabs>
          <w:tab w:val="center" w:pos="4252"/>
          <w:tab w:val="right" w:pos="8504"/>
        </w:tabs>
        <w:spacing w:after="0" w:line="360" w:lineRule="auto"/>
        <w:jc w:val="both"/>
        <w:rPr>
          <w:sz w:val="20"/>
          <w:szCs w:val="20"/>
          <w:lang w:val="es-ES_tradnl"/>
        </w:rPr>
      </w:pPr>
    </w:p>
    <w:p w:rsidR="00487E3E" w:rsidRPr="00487E3E" w:rsidRDefault="00487E3E" w:rsidP="001E3F4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487E3E">
        <w:rPr>
          <w:rFonts w:ascii="Verdana" w:hAnsi="Verdana"/>
          <w:b/>
          <w:sz w:val="20"/>
          <w:szCs w:val="20"/>
        </w:rPr>
        <w:t>Proyecto #</w:t>
      </w:r>
      <w:proofErr w:type="spellStart"/>
      <w:r w:rsidRPr="00487E3E">
        <w:rPr>
          <w:rFonts w:ascii="Verdana" w:hAnsi="Verdana"/>
          <w:b/>
          <w:sz w:val="20"/>
          <w:szCs w:val="20"/>
        </w:rPr>
        <w:t>ActiSaludable</w:t>
      </w:r>
      <w:proofErr w:type="spellEnd"/>
    </w:p>
    <w:p w:rsidR="00997450" w:rsidRDefault="00487E3E" w:rsidP="001E3F4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combatir esta dolencia, e</w:t>
      </w:r>
      <w:r w:rsidR="009E43D0" w:rsidRPr="009E43D0">
        <w:rPr>
          <w:rFonts w:ascii="Verdana" w:hAnsi="Verdana"/>
          <w:sz w:val="20"/>
          <w:szCs w:val="20"/>
        </w:rPr>
        <w:t xml:space="preserve">l Hospital </w:t>
      </w:r>
      <w:proofErr w:type="spellStart"/>
      <w:r w:rsidR="009E43D0" w:rsidRPr="009E43D0">
        <w:rPr>
          <w:rFonts w:ascii="Verdana" w:hAnsi="Verdana"/>
          <w:sz w:val="20"/>
          <w:szCs w:val="20"/>
        </w:rPr>
        <w:t>Universitari</w:t>
      </w:r>
      <w:proofErr w:type="spellEnd"/>
      <w:r w:rsidR="009E43D0" w:rsidRPr="009E43D0">
        <w:rPr>
          <w:rFonts w:ascii="Verdana" w:hAnsi="Verdana"/>
          <w:sz w:val="20"/>
          <w:szCs w:val="20"/>
        </w:rPr>
        <w:t xml:space="preserve"> i </w:t>
      </w:r>
      <w:proofErr w:type="spellStart"/>
      <w:r w:rsidR="009E43D0" w:rsidRPr="009E43D0">
        <w:rPr>
          <w:rFonts w:ascii="Verdana" w:hAnsi="Verdana"/>
          <w:sz w:val="20"/>
          <w:szCs w:val="20"/>
        </w:rPr>
        <w:t>Politècnic</w:t>
      </w:r>
      <w:proofErr w:type="spellEnd"/>
      <w:r w:rsidR="009E43D0" w:rsidRPr="009E43D0">
        <w:rPr>
          <w:rFonts w:ascii="Verdana" w:hAnsi="Verdana"/>
          <w:sz w:val="20"/>
          <w:szCs w:val="20"/>
        </w:rPr>
        <w:t xml:space="preserve"> La Fe y Consum </w:t>
      </w:r>
      <w:r w:rsidR="00856669">
        <w:rPr>
          <w:rFonts w:ascii="Verdana" w:hAnsi="Verdana"/>
          <w:sz w:val="20"/>
          <w:szCs w:val="20"/>
        </w:rPr>
        <w:t>han presentado esta mañana</w:t>
      </w:r>
      <w:r w:rsidR="009E43D0" w:rsidRPr="009E43D0">
        <w:rPr>
          <w:rFonts w:ascii="Verdana" w:hAnsi="Verdana"/>
          <w:sz w:val="20"/>
          <w:szCs w:val="20"/>
        </w:rPr>
        <w:t xml:space="preserve"> el Proyecto #</w:t>
      </w:r>
      <w:proofErr w:type="spellStart"/>
      <w:r w:rsidR="009E43D0" w:rsidRPr="009E43D0">
        <w:rPr>
          <w:rFonts w:ascii="Verdana" w:hAnsi="Verdana"/>
          <w:sz w:val="20"/>
          <w:szCs w:val="20"/>
        </w:rPr>
        <w:t>ActiSaludable</w:t>
      </w:r>
      <w:proofErr w:type="spellEnd"/>
      <w:r w:rsidR="009E43D0" w:rsidRPr="009E43D0">
        <w:rPr>
          <w:rFonts w:ascii="Verdana" w:hAnsi="Verdana"/>
          <w:sz w:val="20"/>
          <w:szCs w:val="20"/>
        </w:rPr>
        <w:t xml:space="preserve"> para promover hábitos de vida salu</w:t>
      </w:r>
      <w:r w:rsidR="00856669">
        <w:rPr>
          <w:rFonts w:ascii="Verdana" w:hAnsi="Verdana"/>
          <w:sz w:val="20"/>
          <w:szCs w:val="20"/>
        </w:rPr>
        <w:t>dables</w:t>
      </w:r>
      <w:r w:rsidR="009C3C59">
        <w:rPr>
          <w:rFonts w:ascii="Verdana" w:hAnsi="Verdana"/>
          <w:sz w:val="20"/>
          <w:szCs w:val="20"/>
        </w:rPr>
        <w:t xml:space="preserve"> </w:t>
      </w:r>
      <w:r w:rsidR="005B3257">
        <w:rPr>
          <w:rFonts w:ascii="Verdana" w:hAnsi="Verdana"/>
          <w:sz w:val="20"/>
          <w:szCs w:val="20"/>
        </w:rPr>
        <w:t>que permitan reducir el sobrepeso y la obesidad</w:t>
      </w:r>
      <w:r w:rsidR="00856669">
        <w:rPr>
          <w:rFonts w:ascii="Verdana" w:hAnsi="Verdana"/>
          <w:sz w:val="20"/>
          <w:szCs w:val="20"/>
        </w:rPr>
        <w:t>, coincidiendo con</w:t>
      </w:r>
      <w:r w:rsidR="00856669" w:rsidRPr="00856669">
        <w:rPr>
          <w:rFonts w:ascii="Verdana" w:hAnsi="Verdana"/>
          <w:sz w:val="20"/>
          <w:szCs w:val="20"/>
        </w:rPr>
        <w:t xml:space="preserve"> el Día Mundial de la Lucha Contra la Obesidad.</w:t>
      </w:r>
      <w:r w:rsidR="00022FDE" w:rsidRPr="00022FDE">
        <w:t xml:space="preserve"> </w:t>
      </w:r>
      <w:r w:rsidR="00022FDE">
        <w:rPr>
          <w:rFonts w:ascii="Verdana" w:hAnsi="Verdana"/>
          <w:sz w:val="20"/>
          <w:szCs w:val="20"/>
        </w:rPr>
        <w:t>Dicho p</w:t>
      </w:r>
      <w:r w:rsidR="00022FDE" w:rsidRPr="00022FDE">
        <w:rPr>
          <w:rFonts w:ascii="Verdana" w:hAnsi="Verdana"/>
          <w:sz w:val="20"/>
          <w:szCs w:val="20"/>
        </w:rPr>
        <w:t xml:space="preserve">royecto comenzó hace un año con la </w:t>
      </w:r>
      <w:r w:rsidR="00022FDE" w:rsidRPr="00022FDE">
        <w:rPr>
          <w:rFonts w:ascii="Verdana" w:hAnsi="Verdana"/>
          <w:sz w:val="20"/>
          <w:szCs w:val="20"/>
        </w:rPr>
        <w:lastRenderedPageBreak/>
        <w:t>creación de la Cátedra Consum - Hospital La Fe</w:t>
      </w:r>
      <w:r w:rsidR="002C1129">
        <w:rPr>
          <w:rFonts w:ascii="Verdana" w:hAnsi="Verdana"/>
          <w:sz w:val="20"/>
          <w:szCs w:val="20"/>
        </w:rPr>
        <w:t xml:space="preserve"> </w:t>
      </w:r>
      <w:r w:rsidR="00022FDE" w:rsidRPr="00022FDE">
        <w:rPr>
          <w:rFonts w:ascii="Verdana" w:hAnsi="Verdana"/>
          <w:sz w:val="20"/>
          <w:szCs w:val="20"/>
        </w:rPr>
        <w:t>para promover hábitos de vida sanos</w:t>
      </w:r>
      <w:r w:rsidR="00022FDE">
        <w:rPr>
          <w:rFonts w:ascii="Verdana" w:hAnsi="Verdana"/>
          <w:sz w:val="20"/>
          <w:szCs w:val="20"/>
        </w:rPr>
        <w:t xml:space="preserve"> y</w:t>
      </w:r>
      <w:r w:rsidR="002C1129">
        <w:rPr>
          <w:rFonts w:ascii="Verdana" w:hAnsi="Verdana"/>
          <w:sz w:val="20"/>
          <w:szCs w:val="20"/>
        </w:rPr>
        <w:t xml:space="preserve"> ha arrancado en el municipio de </w:t>
      </w:r>
      <w:proofErr w:type="spellStart"/>
      <w:r w:rsidR="002C1129">
        <w:rPr>
          <w:rFonts w:ascii="Verdana" w:hAnsi="Verdana"/>
          <w:sz w:val="20"/>
          <w:szCs w:val="20"/>
        </w:rPr>
        <w:t>Alcàsser</w:t>
      </w:r>
      <w:proofErr w:type="spellEnd"/>
      <w:r w:rsidR="002C1129">
        <w:rPr>
          <w:rFonts w:ascii="Verdana" w:hAnsi="Verdana"/>
          <w:sz w:val="20"/>
          <w:szCs w:val="20"/>
        </w:rPr>
        <w:t xml:space="preserve"> como prueba piloto</w:t>
      </w:r>
      <w:r w:rsidR="002C1129" w:rsidRPr="009C3C59">
        <w:t xml:space="preserve"> </w:t>
      </w:r>
      <w:r w:rsidR="002C1129" w:rsidRPr="009C3C59">
        <w:rPr>
          <w:rFonts w:ascii="Verdana" w:hAnsi="Verdana"/>
          <w:sz w:val="20"/>
          <w:szCs w:val="20"/>
        </w:rPr>
        <w:t>multidisciplinar y pionera</w:t>
      </w:r>
      <w:r w:rsidR="00997450">
        <w:rPr>
          <w:rFonts w:ascii="Verdana" w:hAnsi="Verdana"/>
          <w:sz w:val="20"/>
          <w:szCs w:val="20"/>
        </w:rPr>
        <w:t xml:space="preserve">. </w:t>
      </w:r>
      <w:r w:rsidR="00E60B75">
        <w:rPr>
          <w:rFonts w:ascii="Verdana" w:hAnsi="Verdana"/>
          <w:sz w:val="20"/>
          <w:szCs w:val="20"/>
        </w:rPr>
        <w:t>Cuenta</w:t>
      </w:r>
      <w:r w:rsidR="002C1129">
        <w:rPr>
          <w:rFonts w:ascii="Verdana" w:hAnsi="Verdana"/>
          <w:sz w:val="20"/>
          <w:szCs w:val="20"/>
        </w:rPr>
        <w:t xml:space="preserve"> </w:t>
      </w:r>
      <w:r w:rsidR="009C3C59">
        <w:rPr>
          <w:rFonts w:ascii="Verdana" w:hAnsi="Verdana"/>
          <w:sz w:val="20"/>
          <w:szCs w:val="20"/>
        </w:rPr>
        <w:t>con la colaboración del</w:t>
      </w:r>
      <w:r w:rsidR="00E60B75" w:rsidRPr="00E60B75">
        <w:rPr>
          <w:rFonts w:ascii="Verdana" w:hAnsi="Verdana"/>
          <w:sz w:val="20"/>
          <w:szCs w:val="20"/>
        </w:rPr>
        <w:t xml:space="preserve"> Hospital La Fe, el Instituto de Investigación Sanitaria La Fe, la </w:t>
      </w:r>
      <w:proofErr w:type="spellStart"/>
      <w:r w:rsidR="00E60B75" w:rsidRPr="00E60B75">
        <w:rPr>
          <w:rFonts w:ascii="Verdana" w:hAnsi="Verdana"/>
          <w:sz w:val="20"/>
          <w:szCs w:val="20"/>
        </w:rPr>
        <w:t>Fundació</w:t>
      </w:r>
      <w:proofErr w:type="spellEnd"/>
      <w:r w:rsidR="00E60B75" w:rsidRPr="00E60B75">
        <w:rPr>
          <w:rFonts w:ascii="Verdana" w:hAnsi="Verdana"/>
          <w:sz w:val="20"/>
          <w:szCs w:val="20"/>
        </w:rPr>
        <w:t xml:space="preserve"> </w:t>
      </w:r>
      <w:proofErr w:type="spellStart"/>
      <w:r w:rsidR="00E60B75" w:rsidRPr="00E60B75">
        <w:rPr>
          <w:rFonts w:ascii="Verdana" w:hAnsi="Verdana"/>
          <w:sz w:val="20"/>
          <w:szCs w:val="20"/>
        </w:rPr>
        <w:t>Lluis</w:t>
      </w:r>
      <w:proofErr w:type="spellEnd"/>
      <w:r w:rsidR="00E60B75" w:rsidRPr="00E60B75">
        <w:rPr>
          <w:rFonts w:ascii="Verdana" w:hAnsi="Verdana"/>
          <w:sz w:val="20"/>
          <w:szCs w:val="20"/>
        </w:rPr>
        <w:t xml:space="preserve"> </w:t>
      </w:r>
      <w:proofErr w:type="spellStart"/>
      <w:r w:rsidR="00E60B75" w:rsidRPr="00E60B75">
        <w:rPr>
          <w:rFonts w:ascii="Verdana" w:hAnsi="Verdana"/>
          <w:sz w:val="20"/>
          <w:szCs w:val="20"/>
        </w:rPr>
        <w:t>Alcanyís</w:t>
      </w:r>
      <w:proofErr w:type="spellEnd"/>
      <w:r w:rsidR="00E60B75" w:rsidRPr="00E60B75">
        <w:rPr>
          <w:rFonts w:ascii="Verdana" w:hAnsi="Verdana"/>
          <w:sz w:val="20"/>
          <w:szCs w:val="20"/>
        </w:rPr>
        <w:t xml:space="preserve">-UV, el Ayuntamiento de </w:t>
      </w:r>
      <w:proofErr w:type="spellStart"/>
      <w:r w:rsidR="00E60B75" w:rsidRPr="00E60B75">
        <w:rPr>
          <w:rFonts w:ascii="Verdana" w:hAnsi="Verdana"/>
          <w:sz w:val="20"/>
          <w:szCs w:val="20"/>
        </w:rPr>
        <w:t>Alcàsser</w:t>
      </w:r>
      <w:proofErr w:type="spellEnd"/>
      <w:r w:rsidR="00E60B75" w:rsidRPr="00E60B75">
        <w:rPr>
          <w:rFonts w:ascii="Verdana" w:hAnsi="Verdana"/>
          <w:sz w:val="20"/>
          <w:szCs w:val="20"/>
        </w:rPr>
        <w:t xml:space="preserve"> y</w:t>
      </w:r>
      <w:r w:rsidR="00E60B75">
        <w:rPr>
          <w:rFonts w:ascii="Verdana" w:hAnsi="Verdana"/>
          <w:sz w:val="20"/>
          <w:szCs w:val="20"/>
        </w:rPr>
        <w:t xml:space="preserve"> </w:t>
      </w:r>
      <w:proofErr w:type="spellStart"/>
      <w:r w:rsidR="00E60B75">
        <w:rPr>
          <w:rFonts w:ascii="Verdana" w:hAnsi="Verdana"/>
          <w:sz w:val="20"/>
          <w:szCs w:val="20"/>
        </w:rPr>
        <w:t>Consum</w:t>
      </w:r>
      <w:proofErr w:type="spellEnd"/>
      <w:r w:rsidR="00E60B75">
        <w:rPr>
          <w:rFonts w:ascii="Verdana" w:hAnsi="Verdana"/>
          <w:sz w:val="20"/>
          <w:szCs w:val="20"/>
        </w:rPr>
        <w:t>, además d</w:t>
      </w:r>
      <w:r w:rsidR="00F811F6">
        <w:rPr>
          <w:rFonts w:ascii="Verdana" w:hAnsi="Verdana"/>
          <w:sz w:val="20"/>
          <w:szCs w:val="20"/>
        </w:rPr>
        <w:t>el centro</w:t>
      </w:r>
      <w:r w:rsidR="009C3C59">
        <w:rPr>
          <w:rFonts w:ascii="Verdana" w:hAnsi="Verdana"/>
          <w:sz w:val="20"/>
          <w:szCs w:val="20"/>
        </w:rPr>
        <w:t xml:space="preserve"> de salud,</w:t>
      </w:r>
      <w:r w:rsidR="00571438">
        <w:rPr>
          <w:rFonts w:ascii="Verdana" w:hAnsi="Verdana"/>
          <w:sz w:val="20"/>
          <w:szCs w:val="20"/>
        </w:rPr>
        <w:t xml:space="preserve"> las </w:t>
      </w:r>
    </w:p>
    <w:p w:rsidR="00997450" w:rsidRDefault="00997450" w:rsidP="001E3F4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D06B5" w:rsidRPr="009E43D0" w:rsidRDefault="00571438" w:rsidP="001E3F4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farmacias, colegios, </w:t>
      </w:r>
      <w:proofErr w:type="spellStart"/>
      <w:r>
        <w:rPr>
          <w:rFonts w:ascii="Verdana" w:hAnsi="Verdana"/>
          <w:sz w:val="20"/>
          <w:szCs w:val="20"/>
        </w:rPr>
        <w:t>AMPAs</w:t>
      </w:r>
      <w:proofErr w:type="spellEnd"/>
      <w:r>
        <w:rPr>
          <w:rFonts w:ascii="Verdana" w:hAnsi="Verdana"/>
          <w:sz w:val="20"/>
          <w:szCs w:val="20"/>
        </w:rPr>
        <w:t xml:space="preserve"> y asociaciones municipales</w:t>
      </w:r>
      <w:r w:rsidR="00E60B75">
        <w:rPr>
          <w:rFonts w:ascii="Verdana" w:hAnsi="Verdana"/>
          <w:sz w:val="20"/>
          <w:szCs w:val="20"/>
        </w:rPr>
        <w:t xml:space="preserve"> de dicha localidad</w:t>
      </w:r>
      <w:r>
        <w:rPr>
          <w:rFonts w:ascii="Verdana" w:hAnsi="Verdana"/>
          <w:sz w:val="20"/>
          <w:szCs w:val="20"/>
        </w:rPr>
        <w:t xml:space="preserve">, entre otros. Va a consistir en detectar la dolencia, sensibilizar para combatirla y promover rutas saludables que estimulen la </w:t>
      </w:r>
      <w:r w:rsidR="00E60B75">
        <w:rPr>
          <w:rFonts w:ascii="Verdana" w:hAnsi="Verdana"/>
          <w:sz w:val="20"/>
          <w:szCs w:val="20"/>
        </w:rPr>
        <w:t>realización de ejercicio físico, entre otras actuaciones.</w:t>
      </w:r>
      <w:r w:rsidR="00022FDE">
        <w:rPr>
          <w:rFonts w:ascii="Verdana" w:hAnsi="Verdana"/>
          <w:sz w:val="20"/>
          <w:szCs w:val="20"/>
        </w:rPr>
        <w:t xml:space="preserve"> </w:t>
      </w:r>
    </w:p>
    <w:p w:rsidR="00B206A2" w:rsidRDefault="00B206A2" w:rsidP="000D06B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0D06B5" w:rsidRDefault="000D06B5" w:rsidP="000D06B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La jefa de sección de Endocrinología y Nutrición del Hospital </w:t>
      </w:r>
      <w:proofErr w:type="spellStart"/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Universitari</w:t>
      </w:r>
      <w:proofErr w:type="spellEnd"/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</w:t>
      </w:r>
      <w:r w:rsidR="0052326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i </w:t>
      </w:r>
      <w:proofErr w:type="spellStart"/>
      <w:r w:rsidR="0052326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Politècnic</w:t>
      </w:r>
      <w:proofErr w:type="spellEnd"/>
      <w:r w:rsidR="0052326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La Fe, la Dra. </w:t>
      </w: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Rosa Cámara, ha destacado las importantes repercu</w:t>
      </w:r>
      <w:r w:rsidR="002331CA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siones clínicas de la Obesidad.</w:t>
      </w:r>
    </w:p>
    <w:p w:rsidR="000D06B5" w:rsidRPr="000D06B5" w:rsidRDefault="000D06B5" w:rsidP="00B21F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“La finalidad es identificar la población de riesgo y actuar para facilitar la pérdida de peso, consiguiendo así importantes beneficios para su salud como pueden ser la reducción del riesgo cardiovascular o de las probabilida</w:t>
      </w:r>
      <w:r w:rsidR="000B7587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des de desarrollar una diabetes o</w:t>
      </w: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un control de la tensión arterial”, ha subrayado la </w:t>
      </w:r>
      <w:proofErr w:type="spellStart"/>
      <w:r w:rsidR="00BB3D7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D</w:t>
      </w: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ra</w:t>
      </w:r>
      <w:proofErr w:type="spellEnd"/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Rosa Cámara.</w:t>
      </w:r>
    </w:p>
    <w:p w:rsidR="0073055B" w:rsidRDefault="0073055B" w:rsidP="000B7587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1A73D0" w:rsidRPr="001A73D0" w:rsidRDefault="00B21FCA" w:rsidP="001A73D0">
      <w:pPr>
        <w:spacing w:after="0" w:line="360" w:lineRule="auto"/>
        <w:jc w:val="both"/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L</w:t>
      </w:r>
      <w:r w:rsidRPr="00B21FCA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a ejecutiva de Relaciones Institucionales </w:t>
      </w:r>
      <w:r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de Consum</w:t>
      </w:r>
      <w:r w:rsidRPr="00B21FCA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, </w:t>
      </w:r>
      <w:r w:rsidR="000C072C" w:rsidRPr="00B21FCA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Carmen Picot</w:t>
      </w:r>
      <w:r w:rsidRPr="00B21FCA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, </w:t>
      </w:r>
      <w:r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ha señalado que,</w:t>
      </w:r>
      <w:r w:rsidRPr="00B21FCA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</w:t>
      </w:r>
      <w:r w:rsid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Consum, por su condició</w:t>
      </w:r>
      <w:r w:rsidR="001A73D0"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n </w:t>
      </w:r>
      <w:r w:rsidR="002331CA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de cooperativa de consumidores </w:t>
      </w:r>
      <w:r w:rsidR="001A73D0"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tiene entre sus objetivos la promoción de </w:t>
      </w:r>
      <w:r w:rsidR="002331CA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hábitos de vida saludable</w:t>
      </w:r>
      <w:r w:rsidR="001A73D0"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. Es por ello por lo que</w:t>
      </w:r>
      <w:r w:rsid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,</w:t>
      </w:r>
      <w:r w:rsidR="001A73D0"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desde su fundación, hace más de cuarenta años, desarrolla acciones formativas e informativas para incidir en la importancia de una dieta equilibrada y una alimentación responsable en la generación de</w:t>
      </w:r>
      <w:r w:rsidR="002331CA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estos</w:t>
      </w:r>
      <w:r w:rsidR="001A73D0"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hábitos.</w:t>
      </w:r>
    </w:p>
    <w:p w:rsidR="001A73D0" w:rsidRPr="001A73D0" w:rsidRDefault="001A73D0" w:rsidP="001A73D0">
      <w:pPr>
        <w:spacing w:after="0" w:line="360" w:lineRule="auto"/>
        <w:jc w:val="both"/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</w:pPr>
    </w:p>
    <w:p w:rsidR="00B21FCA" w:rsidRPr="00B21FCA" w:rsidRDefault="001A73D0" w:rsidP="001A73D0">
      <w:pPr>
        <w:spacing w:after="0" w:line="360" w:lineRule="auto"/>
        <w:jc w:val="both"/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</w:pPr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“Nuestra participación en el Proyecto #</w:t>
      </w:r>
      <w:proofErr w:type="spellStart"/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ActiSaludable</w:t>
      </w:r>
      <w:proofErr w:type="spellEnd"/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consiste en una serie de actuaciones, alineadas con la Estrategia NAOS: poniendo a la venta productos</w:t>
      </w:r>
      <w:r w:rsidR="00D67B86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de marca propia</w:t>
      </w:r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que contribuyan a una alimentación más sana, reformulando productos </w:t>
      </w:r>
      <w:r w:rsidR="00D67B86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con la reducción d</w:t>
      </w:r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el porcentaje de grasas saturadas, azúcar y sal; y, por otro lado, sensibilizando e informando a nuestros socios y a la sociedad en general sobre la importancia de llevar una alimentación equilibrada y la realización de actividad física, a través de los canales de comunicación propios de Consum, como son la revista </w:t>
      </w:r>
      <w:proofErr w:type="spellStart"/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Entrenosotros</w:t>
      </w:r>
      <w:proofErr w:type="spellEnd"/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, nuestro portal educativo </w:t>
      </w:r>
      <w:proofErr w:type="spellStart"/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Team</w:t>
      </w:r>
      <w:proofErr w:type="spellEnd"/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</w:t>
      </w:r>
      <w:proofErr w:type="spellStart"/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>Consum</w:t>
      </w:r>
      <w:proofErr w:type="spellEnd"/>
      <w:r w:rsidRPr="001A73D0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o el Planificador de menús de la web con menús completos de recetas avaladas por nutricionistas y dietistas”, ha apuntado Carmen Picot.</w:t>
      </w:r>
      <w:r w:rsidR="00B21FCA" w:rsidRPr="00B21FCA">
        <w:rPr>
          <w:rStyle w:val="6qdm"/>
          <w:rFonts w:ascii="Verdana" w:hAnsi="Verdana" w:cs="Times New Roman"/>
          <w:color w:val="1D2129"/>
          <w:sz w:val="20"/>
          <w:szCs w:val="20"/>
          <w:shd w:val="clear" w:color="auto" w:fill="FFFFFF"/>
        </w:rPr>
        <w:t xml:space="preserve"> </w:t>
      </w:r>
    </w:p>
    <w:p w:rsidR="000D06B5" w:rsidRPr="000D06B5" w:rsidRDefault="000D06B5" w:rsidP="000D06B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0D06B5" w:rsidRPr="00BB3D79" w:rsidRDefault="002F38FA" w:rsidP="000D06B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b/>
          <w:kern w:val="28"/>
          <w:sz w:val="20"/>
          <w:szCs w:val="20"/>
          <w:lang w:val="es-ES_tradnl" w:eastAsia="es-ES"/>
        </w:rPr>
      </w:pPr>
      <w:r>
        <w:rPr>
          <w:rFonts w:ascii="Verdana" w:eastAsia="Times New Roman" w:hAnsi="Verdana" w:cs="Times New Roman"/>
          <w:b/>
          <w:kern w:val="28"/>
          <w:sz w:val="20"/>
          <w:szCs w:val="20"/>
          <w:lang w:val="es-ES_tradnl" w:eastAsia="es-ES"/>
        </w:rPr>
        <w:t>Primer enfoque multidisciplinar</w:t>
      </w:r>
    </w:p>
    <w:p w:rsidR="000D06B5" w:rsidRPr="000D06B5" w:rsidRDefault="000D06B5" w:rsidP="000D06B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“Para conseguir invertir la tendencia ascendente de las tasas de obesidad entre la población de la </w:t>
      </w:r>
      <w:proofErr w:type="spellStart"/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Comunitat</w:t>
      </w:r>
      <w:proofErr w:type="spellEnd"/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Valenciana, necesitamos contar con la implicación de la ciudadanía y, por ello, hemos involucrado a distintos agentes clave, como son el propio ayuntamiento de </w:t>
      </w:r>
      <w:proofErr w:type="spellStart"/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Alcàsser</w:t>
      </w:r>
      <w:proofErr w:type="spellEnd"/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, </w:t>
      </w:r>
      <w:r w:rsidR="003279BE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más </w:t>
      </w: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los centros educ</w:t>
      </w:r>
      <w:r w:rsidR="003279BE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ativos, asociaciones de padres</w:t>
      </w:r>
      <w:r w:rsidR="008B55C2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y madres</w:t>
      </w:r>
      <w:r w:rsidR="003279BE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y</w:t>
      </w: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farmacias”, ha indicado el </w:t>
      </w:r>
      <w:r w:rsidR="007A6816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Dr.</w:t>
      </w:r>
      <w:r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Bernardo Valdivieso, director del Área de Planificación del Departamento de Salud La Fe e investigador principal de la Cátedra Consum-La Fe.</w:t>
      </w:r>
    </w:p>
    <w:p w:rsidR="001F3721" w:rsidRDefault="001F3721" w:rsidP="000D06B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0D06B5" w:rsidRDefault="001F3721" w:rsidP="000D06B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r w:rsidRPr="001F3721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En este </w:t>
      </w:r>
      <w:r w:rsidR="00D47C6F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sentido, la Cátedra Consum-La Fe</w:t>
      </w:r>
      <w:r w:rsidRPr="001F3721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está alineada con los objetivos de la estrategia NAOS (Nutrición, Actividad Física y Prevención de la Obesidad) dirigida, entre otros, a sensibilizar e informar a la población sobre los beneficios de una alimentación equilibrada y de la práctica regular de actividad física; promover una educación nutricional en el medio familiar, escolar y comunitaria o fomentar políticas y planes de acción destinados a mejorar los hábitos alimentarios de la población.</w:t>
      </w:r>
    </w:p>
    <w:p w:rsidR="00377790" w:rsidRDefault="00377790" w:rsidP="000D06B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3848D2" w:rsidRPr="000D06B5" w:rsidRDefault="001F3721" w:rsidP="000D06B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r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Así</w:t>
      </w:r>
      <w:r w:rsidR="000D06B5"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, el </w:t>
      </w:r>
      <w:r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Dr. </w:t>
      </w:r>
      <w:r w:rsidR="007A6816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Valdivieso ha explicado</w:t>
      </w:r>
      <w:r w:rsidR="000D06B5"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que</w:t>
      </w:r>
      <w:r w:rsidR="007A6816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,</w:t>
      </w:r>
      <w:r w:rsidR="000D06B5"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entre las acciones que se van a desarrollar desde el punto de vista sanitario</w:t>
      </w:r>
      <w:r w:rsidR="007A6816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,</w:t>
      </w:r>
      <w:r w:rsidR="000D06B5"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destacan la realización periódica de campañas de detección precoz de </w:t>
      </w:r>
      <w:proofErr w:type="spellStart"/>
      <w:r w:rsidR="000D06B5"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sobrepreso</w:t>
      </w:r>
      <w:proofErr w:type="spellEnd"/>
      <w:r w:rsidR="000D06B5"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y obesidad, ofrecer a los pacientes consejos</w:t>
      </w:r>
      <w:r w:rsidR="007A6816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básicos sobre alimentación y ej</w:t>
      </w:r>
      <w:r w:rsidR="000D06B5"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ercicio físico e impulsar el uso de los datos disponibles</w:t>
      </w:r>
      <w:r w:rsidR="007A6816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, utilizando las tecnologías de </w:t>
      </w:r>
      <w:proofErr w:type="spellStart"/>
      <w:r w:rsidR="007A6816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B</w:t>
      </w:r>
      <w:r w:rsidR="00E9625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igdata</w:t>
      </w:r>
      <w:proofErr w:type="spellEnd"/>
      <w:r w:rsidR="00E9625B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</w:t>
      </w:r>
      <w:r w:rsidR="000D06B5" w:rsidRPr="000D06B5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para mejorar el conocimiento del estado de salud de la población.</w:t>
      </w:r>
    </w:p>
    <w:p w:rsidR="000D06B5" w:rsidRDefault="000D06B5" w:rsidP="003848D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9A3929" w:rsidRDefault="009A3929" w:rsidP="003848D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Por su parte, el Profesor José Miguel Soriano, experto en Nutrición de la </w:t>
      </w:r>
      <w:proofErr w:type="spellStart"/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Fundació</w:t>
      </w:r>
      <w:proofErr w:type="spellEnd"/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</w:t>
      </w:r>
      <w:proofErr w:type="spellStart"/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Lluis</w:t>
      </w:r>
      <w:proofErr w:type="spellEnd"/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</w:t>
      </w:r>
      <w:proofErr w:type="spellStart"/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Alcanyís</w:t>
      </w:r>
      <w:proofErr w:type="spellEnd"/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UV, </w:t>
      </w:r>
      <w:r w:rsidR="007A6816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ha reivindicado</w:t>
      </w:r>
      <w:r w:rsidR="00D47C6F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la figura del nutricionista-d</w:t>
      </w:r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ietista</w:t>
      </w:r>
      <w:r w:rsidR="00D47C6F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, “que no solo</w:t>
      </w:r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</w:t>
      </w:r>
      <w:r w:rsidR="00D47C6F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está para hacer dietas para adelgazar, sino para </w:t>
      </w:r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aplica</w:t>
      </w:r>
      <w:r w:rsidR="00D47C6F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r</w:t>
      </w:r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 los principios de la nutrición en la alimentación de las personas, planificando menús y dietas, supervisando la presentación y servicio de las comidas</w:t>
      </w:r>
      <w:r w:rsidR="00D47C6F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”</w:t>
      </w:r>
      <w:r w:rsidRPr="009A3929"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.</w:t>
      </w:r>
    </w:p>
    <w:p w:rsidR="00022FDE" w:rsidRDefault="00022FDE" w:rsidP="003848D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7A6816" w:rsidRDefault="007A6816" w:rsidP="003848D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  <w:r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 xml:space="preserve">La alcaldesa de </w:t>
      </w:r>
      <w:proofErr w:type="spellStart"/>
      <w:r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Alcàsser</w:t>
      </w:r>
      <w:proofErr w:type="spellEnd"/>
      <w:r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  <w:t>, Eva Zamora, ha puesto de manifiesto la importancia que tiene este proyecto para su municipio, para prevenir la obesidad y el sobrepeso, y para actuar de manera multidisciplinar para reducirlo.</w:t>
      </w:r>
    </w:p>
    <w:p w:rsidR="007A6816" w:rsidRDefault="007A6816" w:rsidP="003848D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1E3F4A" w:rsidRDefault="001E3F4A" w:rsidP="001E3F4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C125CB" w:rsidRDefault="00C125CB" w:rsidP="001E3F4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kern w:val="28"/>
          <w:sz w:val="20"/>
          <w:szCs w:val="20"/>
          <w:lang w:val="es-ES_tradnl" w:eastAsia="es-ES"/>
        </w:rPr>
      </w:pPr>
    </w:p>
    <w:p w:rsidR="0078788A" w:rsidRPr="00D72D29" w:rsidRDefault="0078788A" w:rsidP="000E2746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Calibri" w:hAnsi="Verdana" w:cs="Lucida Sans Unicode"/>
          <w:i/>
          <w:iCs/>
          <w:color w:val="000000"/>
          <w:lang w:val="es-ES_tradnl"/>
        </w:rPr>
      </w:pPr>
    </w:p>
    <w:sectPr w:rsidR="0078788A" w:rsidRPr="00D72D29" w:rsidSect="002E42AF">
      <w:headerReference w:type="default" r:id="rId8"/>
      <w:footerReference w:type="default" r:id="rId9"/>
      <w:pgSz w:w="11906" w:h="16838"/>
      <w:pgMar w:top="190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6C" w:rsidRDefault="009C356C" w:rsidP="002B1FB4">
      <w:pPr>
        <w:spacing w:after="0" w:line="240" w:lineRule="auto"/>
      </w:pPr>
      <w:r>
        <w:separator/>
      </w:r>
    </w:p>
  </w:endnote>
  <w:endnote w:type="continuationSeparator" w:id="0">
    <w:p w:rsidR="009C356C" w:rsidRDefault="009C356C" w:rsidP="002B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E9" w:rsidRDefault="00150CE9" w:rsidP="00150CE9">
    <w:pPr>
      <w:pStyle w:val="Textoindependiente21"/>
      <w:contextualSpacing/>
    </w:pPr>
    <w:r>
      <w:rPr>
        <w:rFonts w:ascii="Verdana" w:hAnsi="Verdana" w:cs="Arial"/>
        <w:color w:val="808080"/>
        <w:sz w:val="18"/>
        <w:szCs w:val="18"/>
      </w:rPr>
      <w:t xml:space="preserve">Teresa Bayarri </w:t>
    </w:r>
  </w:p>
  <w:p w:rsidR="00150CE9" w:rsidRDefault="00150CE9" w:rsidP="00150CE9">
    <w:pPr>
      <w:pStyle w:val="Textoindependiente21"/>
      <w:contextualSpacing/>
      <w:rPr>
        <w:rFonts w:ascii="Verdana" w:hAnsi="Verdana" w:cs="Arial"/>
        <w:color w:val="808080"/>
        <w:sz w:val="18"/>
        <w:szCs w:val="18"/>
        <w:lang w:val="es-ES_tradnl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0D49F6BD" wp14:editId="698B6063">
              <wp:simplePos x="0" y="0"/>
              <wp:positionH relativeFrom="column">
                <wp:posOffset>4520565</wp:posOffset>
              </wp:positionH>
              <wp:positionV relativeFrom="paragraph">
                <wp:posOffset>12065</wp:posOffset>
              </wp:positionV>
              <wp:extent cx="1186180" cy="271780"/>
              <wp:effectExtent l="0" t="2540" r="0" b="1905"/>
              <wp:wrapNone/>
              <wp:docPr id="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6180" cy="271780"/>
                        <a:chOff x="7119" y="19"/>
                        <a:chExt cx="1868" cy="428"/>
                      </a:xfrm>
                    </wpg:grpSpPr>
                    <pic:pic xmlns:pic="http://schemas.openxmlformats.org/drawingml/2006/picture">
                      <pic:nvPicPr>
                        <pic:cNvPr id="3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19" y="27"/>
                          <a:ext cx="418" cy="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96" y="27"/>
                          <a:ext cx="418" cy="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82" y="27"/>
                          <a:ext cx="412" cy="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68" y="19"/>
                          <a:ext cx="418" cy="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73C23E9B" id="Grupo 12" o:spid="_x0000_s1026" style="position:absolute;margin-left:355.95pt;margin-top:.95pt;width:93.4pt;height:21.4pt;z-index:251662336;mso-wrap-distance-left:0;mso-wrap-distance-right:0" coordorigin="7119,19" coordsize="1868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left:7119;top:27;width:418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zMwLCAAAA2gAAAA8AAABkcnMvZG93bnJldi54bWxEj0FrwkAUhO8F/8PyBG91o5Yi0VXE0uJJ&#10;0BbF2yP7TIJ5b0N2axJ/fbdQ6HGYmW+Y5brjSt2p8aUTA5NxAookc7aU3MDX5/vzHJQPKBYrJ2Sg&#10;Jw/r1eBpial1rRzofgy5ihDxKRooQqhTrX1WEKMfu5okelfXMIYom1zbBtsI50pPk+RVM5YSFwqs&#10;aVtQdjt+s4Hz5XBi/uj3U8ua+/bl7WHxYcxo2G0WoAJ14T/8195ZAzP4vRJvgF7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szMCwgAAANoAAAAPAAAAAAAAAAAAAAAAAJ8C&#10;AABkcnMvZG93bnJldi54bWxQSwUGAAAAAAQABAD3AAAAjgMAAAAA&#10;" strokecolor="#3465a4">
                <v:fill recolor="t" type="frame"/>
                <v:stroke joinstyle="round"/>
                <v:imagedata r:id="rId5" o:title=""/>
              </v:shape>
              <v:shape id="Imagen 9" o:spid="_x0000_s1028" type="#_x0000_t75" style="position:absolute;left:7596;top:27;width:418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ULATCAAAA2gAAAA8AAABkcnMvZG93bnJldi54bWxEj91qAjEUhO8LfYdwCr3TrFK0rkZpRaEo&#10;iPXn/rA5bhY3J0sSdfv2RhB6OczMN8xk1tpaXMmHyrGCXjcDQVw4XXGp4LBfdj5BhIissXZMCv4o&#10;wGz6+jLBXLsb/9J1F0uRIBxyVGBibHIpQ2HIYui6hjh5J+ctxiR9KbXHW4LbWvazbCAtVpwWDDY0&#10;N1ScdxerYGvX+8ZqM+wPwrffHEarIy5WSr2/tV9jEJHa+B9+tn+0gg94XE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CwEwgAAANoAAAAPAAAAAAAAAAAAAAAAAJ8C&#10;AABkcnMvZG93bnJldi54bWxQSwUGAAAAAAQABAD3AAAAjgMAAAAA&#10;" strokecolor="#3465a4">
                <v:fill recolor="t" type="frame"/>
                <v:stroke joinstyle="round"/>
                <v:imagedata r:id="rId6" o:title=""/>
              </v:shape>
              <v:shape id="Imagen 10" o:spid="_x0000_s1029" type="#_x0000_t75" style="position:absolute;left:8082;top:27;width:412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LB3/EAAAA2gAAAA8AAABkcnMvZG93bnJldi54bWxEj91qwkAUhO8LvsNyBO/qJmJFoquIP7RY&#10;KP49wCF7TILZs0l2NalP3y0UejnMzDfMfNmZUjyocYVlBfEwAkGcWl1wpuBy3r1OQTiPrLG0TAq+&#10;ycFy0XuZY6Jty0d6nHwmAoRdggpy76tESpfmZNANbUUcvKttDPogm0zqBtsAN6UcRdFEGiw4LORY&#10;0Tqn9Ha6GwXPQ1zf5HjzOZ3U2/dYXmjf1l9KDfrdagbCU+f/w3/tD63gDX6vhBs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LB3/EAAAA2gAAAA8AAAAAAAAAAAAAAAAA&#10;nwIAAGRycy9kb3ducmV2LnhtbFBLBQYAAAAABAAEAPcAAACQAwAAAAA=&#10;" strokecolor="#3465a4">
                <v:fill recolor="t" type="frame"/>
                <v:stroke joinstyle="round"/>
                <v:imagedata r:id="rId7" o:title=""/>
              </v:shape>
              <v:shape id="Imagen 11" o:spid="_x0000_s1030" type="#_x0000_t75" style="position:absolute;left:8568;top:19;width:418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T9ILBAAAA2gAAAA8AAABkcnMvZG93bnJldi54bWxEj0+LwjAUxO+C3yE8YS+ypu5BtNsoS0Hx&#10;4EXt3h/N6x9sXrJNVuu3N4LgcZiZ3zDZZjCduFLvW8sK5rMEBHFpdcu1guK8/VyC8AFZY2eZFNzJ&#10;w2Y9HmWYanvjI11PoRYRwj5FBU0ILpXSlw0Z9DPriKNX2d5giLKvpe7xFuGmk19JspAGW44LDTrK&#10;Gyovp3+jYOsGk899jsnfbzFdVe3B7S6lUh+T4ecbRKAhvMOv9l4rWMHzSrwBc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T9ILBAAAA2gAAAA8AAAAAAAAAAAAAAAAAnwIA&#10;AGRycy9kb3ducmV2LnhtbFBLBQYAAAAABAAEAPcAAACNAwAAAAA=&#10;" strokecolor="#3465a4">
                <v:fill recolor="t" type="frame"/>
                <v:stroke joinstyle="round"/>
                <v:imagedata r:id="rId8" o:title=""/>
              </v:shape>
            </v:group>
          </w:pict>
        </mc:Fallback>
      </mc:AlternateContent>
    </w:r>
    <w:r>
      <w:rPr>
        <w:rFonts w:ascii="Verdana" w:hAnsi="Verdana" w:cs="Arial"/>
        <w:color w:val="808080"/>
        <w:sz w:val="18"/>
        <w:szCs w:val="18"/>
      </w:rPr>
      <w:t>Divisió</w:t>
    </w:r>
    <w:r w:rsidR="002776E8">
      <w:rPr>
        <w:rFonts w:ascii="Verdana" w:hAnsi="Verdana" w:cs="Arial"/>
        <w:color w:val="808080"/>
        <w:sz w:val="18"/>
        <w:szCs w:val="18"/>
        <w:lang w:val="es-ES"/>
      </w:rPr>
      <w:t>n</w:t>
    </w:r>
    <w:r>
      <w:rPr>
        <w:rFonts w:ascii="Verdana" w:hAnsi="Verdana" w:cs="Arial"/>
        <w:color w:val="808080"/>
        <w:sz w:val="18"/>
        <w:szCs w:val="18"/>
      </w:rPr>
      <w:t xml:space="preserve"> de Comunicació</w:t>
    </w:r>
    <w:r w:rsidR="002776E8">
      <w:rPr>
        <w:rFonts w:ascii="Verdana" w:hAnsi="Verdana" w:cs="Arial"/>
        <w:color w:val="808080"/>
        <w:sz w:val="18"/>
        <w:szCs w:val="18"/>
        <w:lang w:val="es-ES"/>
      </w:rPr>
      <w:t>n</w:t>
    </w:r>
    <w:r>
      <w:rPr>
        <w:rFonts w:ascii="Verdana" w:hAnsi="Verdana" w:cs="Arial"/>
        <w:color w:val="808080"/>
        <w:sz w:val="18"/>
        <w:szCs w:val="18"/>
      </w:rPr>
      <w:t xml:space="preserve"> Externa</w:t>
    </w:r>
  </w:p>
  <w:p w:rsidR="00150CE9" w:rsidRPr="005A3615" w:rsidRDefault="00150CE9" w:rsidP="00150CE9">
    <w:pPr>
      <w:pStyle w:val="Piedepgina"/>
      <w:tabs>
        <w:tab w:val="center" w:pos="4962"/>
        <w:tab w:val="right" w:pos="9639"/>
      </w:tabs>
      <w:ind w:right="-284"/>
      <w:contextualSpacing/>
    </w:pPr>
    <w:r>
      <w:rPr>
        <w:rFonts w:ascii="Verdana" w:eastAsia="Times" w:hAnsi="Verdana" w:cs="Arial"/>
        <w:color w:val="808080"/>
        <w:sz w:val="18"/>
        <w:szCs w:val="18"/>
        <w:lang w:val="es-ES_tradnl"/>
      </w:rPr>
      <w:t>Tel. 96 197 41 12</w:t>
    </w:r>
  </w:p>
  <w:p w:rsidR="00A078C6" w:rsidRDefault="00E2217C" w:rsidP="00150CE9">
    <w:hyperlink r:id="rId9" w:history="1">
      <w:r w:rsidR="00150CE9">
        <w:rPr>
          <w:rStyle w:val="Hipervnculo"/>
          <w:rFonts w:ascii="Verdana" w:eastAsia="Times" w:hAnsi="Verdana" w:cs="Arial"/>
          <w:color w:val="808080"/>
          <w:sz w:val="18"/>
          <w:szCs w:val="18"/>
          <w:lang w:val="es-ES_tradnl"/>
        </w:rPr>
        <w:t>tbayarri@consum.es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6C" w:rsidRDefault="009C356C" w:rsidP="002B1FB4">
      <w:pPr>
        <w:spacing w:after="0" w:line="240" w:lineRule="auto"/>
      </w:pPr>
      <w:r>
        <w:separator/>
      </w:r>
    </w:p>
  </w:footnote>
  <w:footnote w:type="continuationSeparator" w:id="0">
    <w:p w:rsidR="009C356C" w:rsidRDefault="009C356C" w:rsidP="002B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C6" w:rsidRDefault="00A65C4E">
    <w:pPr>
      <w:pStyle w:val="Encabezado"/>
    </w:pPr>
    <w:r w:rsidRPr="004F6B2F">
      <w:rPr>
        <w:rFonts w:ascii="Verdana" w:hAnsi="Verdana"/>
        <w:b/>
        <w:noProof/>
        <w:sz w:val="32"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-204707</wp:posOffset>
          </wp:positionH>
          <wp:positionV relativeFrom="paragraph">
            <wp:posOffset>-436880</wp:posOffset>
          </wp:positionV>
          <wp:extent cx="1337310" cy="1337310"/>
          <wp:effectExtent l="0" t="0" r="0" b="0"/>
          <wp:wrapSquare wrapText="bothSides"/>
          <wp:docPr id="7" name="Imagen 7" descr="Logo Con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371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6F834A1" wp14:editId="3B07D231">
          <wp:simplePos x="0" y="0"/>
          <wp:positionH relativeFrom="column">
            <wp:posOffset>4189244</wp:posOffset>
          </wp:positionH>
          <wp:positionV relativeFrom="paragraph">
            <wp:posOffset>-123504</wp:posOffset>
          </wp:positionV>
          <wp:extent cx="899770" cy="812327"/>
          <wp:effectExtent l="0" t="0" r="0" b="698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FE-DEPARTAME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70" cy="812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371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8E9C752" wp14:editId="6B9078BE">
          <wp:simplePos x="0" y="0"/>
          <wp:positionH relativeFrom="column">
            <wp:posOffset>5227048</wp:posOffset>
          </wp:positionH>
          <wp:positionV relativeFrom="paragraph">
            <wp:posOffset>-159682</wp:posOffset>
          </wp:positionV>
          <wp:extent cx="1143669" cy="797357"/>
          <wp:effectExtent l="0" t="0" r="0" b="317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IS-La-F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69" cy="797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5B7A"/>
    <w:multiLevelType w:val="hybridMultilevel"/>
    <w:tmpl w:val="F6A48E9A"/>
    <w:lvl w:ilvl="0" w:tplc="01F2ED86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8A"/>
    <w:rsid w:val="00022FDE"/>
    <w:rsid w:val="00023F85"/>
    <w:rsid w:val="0005780C"/>
    <w:rsid w:val="00065737"/>
    <w:rsid w:val="000B7587"/>
    <w:rsid w:val="000C072C"/>
    <w:rsid w:val="000D06B5"/>
    <w:rsid w:val="000E2746"/>
    <w:rsid w:val="00103C20"/>
    <w:rsid w:val="001272E0"/>
    <w:rsid w:val="00132964"/>
    <w:rsid w:val="00150CE9"/>
    <w:rsid w:val="00155EE9"/>
    <w:rsid w:val="001725AC"/>
    <w:rsid w:val="0017411E"/>
    <w:rsid w:val="00175DA4"/>
    <w:rsid w:val="001A73D0"/>
    <w:rsid w:val="001E3F4A"/>
    <w:rsid w:val="001E7854"/>
    <w:rsid w:val="001F3721"/>
    <w:rsid w:val="001F457F"/>
    <w:rsid w:val="00211A04"/>
    <w:rsid w:val="00214D78"/>
    <w:rsid w:val="0022410A"/>
    <w:rsid w:val="00227BDA"/>
    <w:rsid w:val="002331CA"/>
    <w:rsid w:val="00237768"/>
    <w:rsid w:val="00251492"/>
    <w:rsid w:val="00261A4D"/>
    <w:rsid w:val="002776E8"/>
    <w:rsid w:val="002B1FB4"/>
    <w:rsid w:val="002B55A0"/>
    <w:rsid w:val="002C1129"/>
    <w:rsid w:val="002E1BBF"/>
    <w:rsid w:val="002E42AF"/>
    <w:rsid w:val="002F38FA"/>
    <w:rsid w:val="003113F3"/>
    <w:rsid w:val="003279BE"/>
    <w:rsid w:val="00377790"/>
    <w:rsid w:val="00381BEE"/>
    <w:rsid w:val="003848D2"/>
    <w:rsid w:val="003E3F31"/>
    <w:rsid w:val="00401306"/>
    <w:rsid w:val="00407701"/>
    <w:rsid w:val="004145D9"/>
    <w:rsid w:val="0043621B"/>
    <w:rsid w:val="004720B1"/>
    <w:rsid w:val="004818B4"/>
    <w:rsid w:val="00487E3E"/>
    <w:rsid w:val="00497B80"/>
    <w:rsid w:val="004A5484"/>
    <w:rsid w:val="004B55F2"/>
    <w:rsid w:val="00501E30"/>
    <w:rsid w:val="00514D5D"/>
    <w:rsid w:val="0052326B"/>
    <w:rsid w:val="00542006"/>
    <w:rsid w:val="005664E9"/>
    <w:rsid w:val="00571438"/>
    <w:rsid w:val="005B3257"/>
    <w:rsid w:val="005C0A7B"/>
    <w:rsid w:val="005D2D2C"/>
    <w:rsid w:val="005F2158"/>
    <w:rsid w:val="00606649"/>
    <w:rsid w:val="0062678C"/>
    <w:rsid w:val="00627F45"/>
    <w:rsid w:val="00643791"/>
    <w:rsid w:val="00652CB8"/>
    <w:rsid w:val="0068760E"/>
    <w:rsid w:val="006A30FB"/>
    <w:rsid w:val="006D2749"/>
    <w:rsid w:val="006E1EF8"/>
    <w:rsid w:val="006E77A3"/>
    <w:rsid w:val="007066CC"/>
    <w:rsid w:val="00714EEB"/>
    <w:rsid w:val="00715E43"/>
    <w:rsid w:val="0073055B"/>
    <w:rsid w:val="00755D17"/>
    <w:rsid w:val="0076195E"/>
    <w:rsid w:val="007626D5"/>
    <w:rsid w:val="0078788A"/>
    <w:rsid w:val="007A094A"/>
    <w:rsid w:val="007A6816"/>
    <w:rsid w:val="007A7480"/>
    <w:rsid w:val="007D2456"/>
    <w:rsid w:val="007E1BC4"/>
    <w:rsid w:val="007F515F"/>
    <w:rsid w:val="00817286"/>
    <w:rsid w:val="00826EAF"/>
    <w:rsid w:val="008351F8"/>
    <w:rsid w:val="00840289"/>
    <w:rsid w:val="00842003"/>
    <w:rsid w:val="00842BE5"/>
    <w:rsid w:val="00856669"/>
    <w:rsid w:val="008A7598"/>
    <w:rsid w:val="008B55C2"/>
    <w:rsid w:val="009067DE"/>
    <w:rsid w:val="009071EC"/>
    <w:rsid w:val="0093217D"/>
    <w:rsid w:val="0093255E"/>
    <w:rsid w:val="00950163"/>
    <w:rsid w:val="00976FEE"/>
    <w:rsid w:val="009911CC"/>
    <w:rsid w:val="00994EBE"/>
    <w:rsid w:val="00997450"/>
    <w:rsid w:val="009A3929"/>
    <w:rsid w:val="009C356C"/>
    <w:rsid w:val="009C3C59"/>
    <w:rsid w:val="009E43D0"/>
    <w:rsid w:val="00A078C6"/>
    <w:rsid w:val="00A253F5"/>
    <w:rsid w:val="00A26F64"/>
    <w:rsid w:val="00A46EBE"/>
    <w:rsid w:val="00A65C4E"/>
    <w:rsid w:val="00A7417E"/>
    <w:rsid w:val="00AD1570"/>
    <w:rsid w:val="00AF1721"/>
    <w:rsid w:val="00B206A2"/>
    <w:rsid w:val="00B21FCA"/>
    <w:rsid w:val="00B34B8F"/>
    <w:rsid w:val="00BA2125"/>
    <w:rsid w:val="00BA459D"/>
    <w:rsid w:val="00BB3D79"/>
    <w:rsid w:val="00BD3D45"/>
    <w:rsid w:val="00BE0C43"/>
    <w:rsid w:val="00C10242"/>
    <w:rsid w:val="00C125CB"/>
    <w:rsid w:val="00C4345C"/>
    <w:rsid w:val="00C506FA"/>
    <w:rsid w:val="00C87B1A"/>
    <w:rsid w:val="00CE341E"/>
    <w:rsid w:val="00D24371"/>
    <w:rsid w:val="00D40B79"/>
    <w:rsid w:val="00D4409D"/>
    <w:rsid w:val="00D47C6F"/>
    <w:rsid w:val="00D67B86"/>
    <w:rsid w:val="00D72D29"/>
    <w:rsid w:val="00D90C94"/>
    <w:rsid w:val="00DB4F75"/>
    <w:rsid w:val="00DE1FFB"/>
    <w:rsid w:val="00DE7871"/>
    <w:rsid w:val="00DF196E"/>
    <w:rsid w:val="00DF2D39"/>
    <w:rsid w:val="00E2217C"/>
    <w:rsid w:val="00E303AB"/>
    <w:rsid w:val="00E60B75"/>
    <w:rsid w:val="00E670CE"/>
    <w:rsid w:val="00E9625B"/>
    <w:rsid w:val="00EB1371"/>
    <w:rsid w:val="00EB78FC"/>
    <w:rsid w:val="00EC1BC8"/>
    <w:rsid w:val="00F136F2"/>
    <w:rsid w:val="00F35BF9"/>
    <w:rsid w:val="00F45E22"/>
    <w:rsid w:val="00F6258F"/>
    <w:rsid w:val="00F811F6"/>
    <w:rsid w:val="00F87E3E"/>
    <w:rsid w:val="00F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78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788A"/>
    <w:rPr>
      <w:rFonts w:ascii="Arial" w:eastAsia="Times New Roman" w:hAnsi="Arial" w:cs="Times New Roman"/>
      <w:b/>
      <w:kern w:val="28"/>
      <w:sz w:val="28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C0A7B"/>
    <w:pPr>
      <w:widowControl w:val="0"/>
      <w:spacing w:after="0" w:line="240" w:lineRule="auto"/>
      <w:ind w:left="458"/>
    </w:pPr>
    <w:rPr>
      <w:rFonts w:ascii="Verdana" w:eastAsia="Verdana" w:hAnsi="Verdan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0A7B"/>
    <w:rPr>
      <w:rFonts w:ascii="Verdana" w:eastAsia="Verdana" w:hAnsi="Verdana"/>
      <w:lang w:val="en-US"/>
    </w:rPr>
  </w:style>
  <w:style w:type="paragraph" w:styleId="Encabezado">
    <w:name w:val="header"/>
    <w:basedOn w:val="Normal"/>
    <w:link w:val="EncabezadoCar"/>
    <w:unhideWhenUsed/>
    <w:rsid w:val="002B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1FB4"/>
  </w:style>
  <w:style w:type="paragraph" w:styleId="Piedepgina">
    <w:name w:val="footer"/>
    <w:basedOn w:val="Normal"/>
    <w:link w:val="PiedepginaCar"/>
    <w:unhideWhenUsed/>
    <w:rsid w:val="002B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B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1FB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B1FB4"/>
  </w:style>
  <w:style w:type="character" w:styleId="Hipervnculo">
    <w:name w:val="Hyperlink"/>
    <w:rsid w:val="002B1FB4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2B1FB4"/>
    <w:pPr>
      <w:suppressAutoHyphens/>
      <w:spacing w:after="0" w:line="240" w:lineRule="auto"/>
      <w:jc w:val="both"/>
    </w:pPr>
    <w:rPr>
      <w:rFonts w:ascii="GillSans Italic" w:eastAsia="Times" w:hAnsi="GillSans Italic" w:cs="GillSans Italic"/>
      <w:sz w:val="28"/>
      <w:szCs w:val="20"/>
      <w:lang w:val="x-none" w:eastAsia="zh-CN"/>
    </w:rPr>
  </w:style>
  <w:style w:type="paragraph" w:customStyle="1" w:styleId="Cuerpodetexto">
    <w:name w:val="Cuerpo de texto"/>
    <w:basedOn w:val="Normal"/>
    <w:uiPriority w:val="1"/>
    <w:qFormat/>
    <w:rsid w:val="004B55F2"/>
    <w:pPr>
      <w:suppressAutoHyphens/>
      <w:spacing w:after="0" w:line="288" w:lineRule="auto"/>
      <w:ind w:left="458"/>
    </w:pPr>
    <w:rPr>
      <w:rFonts w:ascii="Verdana" w:eastAsia="Verdana" w:hAnsi="Verdana" w:cs="Calibri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E78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E787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A4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E3F4A"/>
    <w:pPr>
      <w:ind w:left="720"/>
      <w:contextualSpacing/>
    </w:pPr>
  </w:style>
  <w:style w:type="character" w:customStyle="1" w:styleId="6qdm">
    <w:name w:val="_6qdm"/>
    <w:basedOn w:val="Fuentedeprrafopredeter"/>
    <w:rsid w:val="00B21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78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788A"/>
    <w:rPr>
      <w:rFonts w:ascii="Arial" w:eastAsia="Times New Roman" w:hAnsi="Arial" w:cs="Times New Roman"/>
      <w:b/>
      <w:kern w:val="28"/>
      <w:sz w:val="28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C0A7B"/>
    <w:pPr>
      <w:widowControl w:val="0"/>
      <w:spacing w:after="0" w:line="240" w:lineRule="auto"/>
      <w:ind w:left="458"/>
    </w:pPr>
    <w:rPr>
      <w:rFonts w:ascii="Verdana" w:eastAsia="Verdana" w:hAnsi="Verdan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0A7B"/>
    <w:rPr>
      <w:rFonts w:ascii="Verdana" w:eastAsia="Verdana" w:hAnsi="Verdana"/>
      <w:lang w:val="en-US"/>
    </w:rPr>
  </w:style>
  <w:style w:type="paragraph" w:styleId="Encabezado">
    <w:name w:val="header"/>
    <w:basedOn w:val="Normal"/>
    <w:link w:val="EncabezadoCar"/>
    <w:unhideWhenUsed/>
    <w:rsid w:val="002B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1FB4"/>
  </w:style>
  <w:style w:type="paragraph" w:styleId="Piedepgina">
    <w:name w:val="footer"/>
    <w:basedOn w:val="Normal"/>
    <w:link w:val="PiedepginaCar"/>
    <w:unhideWhenUsed/>
    <w:rsid w:val="002B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B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1FB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B1FB4"/>
  </w:style>
  <w:style w:type="character" w:styleId="Hipervnculo">
    <w:name w:val="Hyperlink"/>
    <w:rsid w:val="002B1FB4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2B1FB4"/>
    <w:pPr>
      <w:suppressAutoHyphens/>
      <w:spacing w:after="0" w:line="240" w:lineRule="auto"/>
      <w:jc w:val="both"/>
    </w:pPr>
    <w:rPr>
      <w:rFonts w:ascii="GillSans Italic" w:eastAsia="Times" w:hAnsi="GillSans Italic" w:cs="GillSans Italic"/>
      <w:sz w:val="28"/>
      <w:szCs w:val="20"/>
      <w:lang w:val="x-none" w:eastAsia="zh-CN"/>
    </w:rPr>
  </w:style>
  <w:style w:type="paragraph" w:customStyle="1" w:styleId="Cuerpodetexto">
    <w:name w:val="Cuerpo de texto"/>
    <w:basedOn w:val="Normal"/>
    <w:uiPriority w:val="1"/>
    <w:qFormat/>
    <w:rsid w:val="004B55F2"/>
    <w:pPr>
      <w:suppressAutoHyphens/>
      <w:spacing w:after="0" w:line="288" w:lineRule="auto"/>
      <w:ind w:left="458"/>
    </w:pPr>
    <w:rPr>
      <w:rFonts w:ascii="Verdana" w:eastAsia="Verdana" w:hAnsi="Verdana" w:cs="Calibri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E78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E787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A4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E3F4A"/>
    <w:pPr>
      <w:ind w:left="720"/>
      <w:contextualSpacing/>
    </w:pPr>
  </w:style>
  <w:style w:type="character" w:customStyle="1" w:styleId="6qdm">
    <w:name w:val="_6qdm"/>
    <w:basedOn w:val="Fuentedeprrafopredeter"/>
    <w:rsid w:val="00B2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7.png"/><Relationship Id="rId9" Type="http://schemas.openxmlformats.org/officeDocument/2006/relationships/hyperlink" Target="mailto:tbayarri@consu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1013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Consum S. Coop.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Alos Moncho - Monica</dc:creator>
  <cp:lastModifiedBy>Mª PILAR MUÑOZ FERRER</cp:lastModifiedBy>
  <cp:revision>5</cp:revision>
  <cp:lastPrinted>2018-11-09T14:57:00Z</cp:lastPrinted>
  <dcterms:created xsi:type="dcterms:W3CDTF">2018-11-12T09:07:00Z</dcterms:created>
  <dcterms:modified xsi:type="dcterms:W3CDTF">2018-11-12T12:12:00Z</dcterms:modified>
</cp:coreProperties>
</file>