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4C06" w14:textId="2A18AB5E" w:rsidR="00D76ACA" w:rsidRDefault="009B0FC1">
      <w:pPr>
        <w:pStyle w:val="NormalWeb"/>
        <w:spacing w:line="276" w:lineRule="auto"/>
        <w:jc w:val="both"/>
      </w:pPr>
      <w:r>
        <w:rPr>
          <w:rStyle w:val="Fuentedeprrafopredeter1"/>
          <w:rFonts w:ascii="Times New Roman" w:hAnsi="Times New Roman"/>
          <w:lang w:eastAsia="ar-SA"/>
        </w:rPr>
        <w:t>Investigación cuantitativa</w:t>
      </w:r>
    </w:p>
    <w:p w14:paraId="41DBD52D" w14:textId="71538880" w:rsidR="005272D9" w:rsidRPr="005272D9" w:rsidRDefault="005272D9" w:rsidP="005272D9">
      <w:pPr>
        <w:pStyle w:val="NormalWeb"/>
        <w:spacing w:line="240" w:lineRule="auto"/>
        <w:jc w:val="both"/>
        <w:rPr>
          <w:rStyle w:val="Fuentedeprrafopredeter1"/>
          <w:rFonts w:ascii="Times New Roman" w:hAnsi="Times New Roman"/>
        </w:rPr>
      </w:pPr>
      <w:bookmarkStart w:id="0" w:name="_Hlk144111382"/>
      <w:r w:rsidRPr="005272D9">
        <w:rPr>
          <w:rStyle w:val="Fuentedeprrafopredeter1"/>
          <w:rFonts w:ascii="Times New Roman" w:hAnsi="Times New Roman"/>
          <w:b/>
          <w:sz w:val="34"/>
          <w:szCs w:val="34"/>
          <w:lang w:eastAsia="ar-SA"/>
        </w:rPr>
        <w:t>La revista</w:t>
      </w:r>
      <w:r w:rsidR="0036479F">
        <w:rPr>
          <w:rStyle w:val="Fuentedeprrafopredeter1"/>
          <w:rFonts w:ascii="Times New Roman" w:hAnsi="Times New Roman"/>
          <w:b/>
          <w:sz w:val="34"/>
          <w:szCs w:val="34"/>
          <w:lang w:eastAsia="ar-SA"/>
        </w:rPr>
        <w:t xml:space="preserve"> americana</w:t>
      </w:r>
      <w:r w:rsidRPr="005272D9">
        <w:rPr>
          <w:rStyle w:val="Fuentedeprrafopredeter1"/>
          <w:rFonts w:ascii="Times New Roman" w:hAnsi="Times New Roman"/>
          <w:b/>
          <w:sz w:val="34"/>
          <w:szCs w:val="34"/>
          <w:lang w:eastAsia="ar-SA"/>
        </w:rPr>
        <w:t xml:space="preserve"> Newsweek destaca </w:t>
      </w:r>
      <w:r w:rsidR="00B3505F">
        <w:rPr>
          <w:rStyle w:val="Fuentedeprrafopredeter1"/>
          <w:rFonts w:ascii="Times New Roman" w:hAnsi="Times New Roman"/>
          <w:b/>
          <w:sz w:val="34"/>
          <w:szCs w:val="34"/>
          <w:lang w:eastAsia="ar-SA"/>
        </w:rPr>
        <w:t>tres</w:t>
      </w:r>
      <w:r w:rsidRPr="005272D9">
        <w:rPr>
          <w:rStyle w:val="Fuentedeprrafopredeter1"/>
          <w:rFonts w:ascii="Times New Roman" w:hAnsi="Times New Roman"/>
          <w:b/>
          <w:sz w:val="34"/>
          <w:szCs w:val="34"/>
          <w:lang w:eastAsia="ar-SA"/>
        </w:rPr>
        <w:t xml:space="preserve"> especialidades de </w:t>
      </w:r>
      <w:r>
        <w:rPr>
          <w:rStyle w:val="Fuentedeprrafopredeter1"/>
          <w:rFonts w:ascii="Times New Roman" w:hAnsi="Times New Roman"/>
          <w:b/>
          <w:sz w:val="34"/>
          <w:szCs w:val="34"/>
          <w:lang w:eastAsia="ar-SA"/>
        </w:rPr>
        <w:t>La Fe</w:t>
      </w:r>
      <w:r w:rsidRPr="005272D9">
        <w:rPr>
          <w:rStyle w:val="Fuentedeprrafopredeter1"/>
          <w:rFonts w:ascii="Times New Roman" w:hAnsi="Times New Roman"/>
          <w:b/>
          <w:sz w:val="34"/>
          <w:szCs w:val="34"/>
          <w:lang w:eastAsia="ar-SA"/>
        </w:rPr>
        <w:t xml:space="preserve"> entre las mejores del mundo</w:t>
      </w:r>
    </w:p>
    <w:p w14:paraId="24290CE3" w14:textId="07F657D1" w:rsidR="008A3D4A" w:rsidRDefault="008A3D4A" w:rsidP="008A3D4A">
      <w:pPr>
        <w:pStyle w:val="NormalWeb"/>
        <w:numPr>
          <w:ilvl w:val="0"/>
          <w:numId w:val="7"/>
        </w:numPr>
        <w:jc w:val="both"/>
        <w:rPr>
          <w:rFonts w:ascii="Times New Roman" w:hAnsi="Times New Roman"/>
        </w:rPr>
      </w:pPr>
      <w:r w:rsidRPr="008A3D4A">
        <w:rPr>
          <w:rFonts w:ascii="Times New Roman" w:hAnsi="Times New Roman"/>
        </w:rPr>
        <w:t xml:space="preserve">Los servicios de Cardiología, Gastroenterología </w:t>
      </w:r>
      <w:r>
        <w:rPr>
          <w:rFonts w:ascii="Times New Roman" w:hAnsi="Times New Roman"/>
        </w:rPr>
        <w:t>y</w:t>
      </w:r>
      <w:r w:rsidRPr="008A3D4A">
        <w:rPr>
          <w:rFonts w:ascii="Times New Roman" w:hAnsi="Times New Roman"/>
        </w:rPr>
        <w:t xml:space="preserve"> el Área Enfermedades del Niño</w:t>
      </w:r>
      <w:r>
        <w:rPr>
          <w:rFonts w:ascii="Times New Roman" w:hAnsi="Times New Roman"/>
        </w:rPr>
        <w:t xml:space="preserve"> son de las más valoradas por profesionales y pacientes</w:t>
      </w:r>
    </w:p>
    <w:p w14:paraId="7B8F4E52" w14:textId="2932FD38" w:rsidR="00290868" w:rsidRDefault="00E62D33" w:rsidP="00471360">
      <w:pPr>
        <w:pStyle w:val="NormalWeb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E62D33">
        <w:rPr>
          <w:rFonts w:ascii="Times New Roman" w:hAnsi="Times New Roman"/>
        </w:rPr>
        <w:t xml:space="preserve">El centro </w:t>
      </w:r>
      <w:r w:rsidR="00CC2D00">
        <w:rPr>
          <w:rFonts w:ascii="Times New Roman" w:hAnsi="Times New Roman"/>
        </w:rPr>
        <w:t xml:space="preserve">valenciano figura </w:t>
      </w:r>
      <w:r w:rsidR="008A3D4A">
        <w:rPr>
          <w:rFonts w:ascii="Times New Roman" w:hAnsi="Times New Roman"/>
        </w:rPr>
        <w:t xml:space="preserve">entre </w:t>
      </w:r>
      <w:r w:rsidR="00CC2D00">
        <w:rPr>
          <w:rFonts w:ascii="Times New Roman" w:hAnsi="Times New Roman"/>
        </w:rPr>
        <w:t xml:space="preserve">los 250 mejores hospitales del mundo y </w:t>
      </w:r>
      <w:r w:rsidR="008A3D4A">
        <w:rPr>
          <w:rFonts w:ascii="Times New Roman" w:hAnsi="Times New Roman"/>
        </w:rPr>
        <w:t>es el octavo de España</w:t>
      </w:r>
    </w:p>
    <w:p w14:paraId="381FE80A" w14:textId="6AA7D7D3" w:rsidR="00290023" w:rsidRDefault="008A3D4A" w:rsidP="00290023">
      <w:pPr>
        <w:pStyle w:val="NormalWeb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Fe también </w:t>
      </w:r>
      <w:r w:rsidR="009D2458">
        <w:rPr>
          <w:rFonts w:ascii="Times New Roman" w:hAnsi="Times New Roman"/>
        </w:rPr>
        <w:t>entra</w:t>
      </w:r>
      <w:r>
        <w:rPr>
          <w:rFonts w:ascii="Times New Roman" w:hAnsi="Times New Roman"/>
        </w:rPr>
        <w:t xml:space="preserve"> en el ‘ranking’ de </w:t>
      </w:r>
      <w:r w:rsidRPr="008A3D4A">
        <w:rPr>
          <w:rFonts w:ascii="Times New Roman" w:hAnsi="Times New Roman"/>
        </w:rPr>
        <w:t>Mejores Hospitales Inteligentes</w:t>
      </w:r>
      <w:r>
        <w:rPr>
          <w:rFonts w:ascii="Times New Roman" w:hAnsi="Times New Roman"/>
        </w:rPr>
        <w:t xml:space="preserve"> por </w:t>
      </w:r>
      <w:r w:rsidRPr="008A3D4A">
        <w:rPr>
          <w:rFonts w:ascii="Times New Roman" w:hAnsi="Times New Roman"/>
        </w:rPr>
        <w:t>estar a la vanguardia en tecnología de imágenes digitales</w:t>
      </w:r>
      <w:bookmarkEnd w:id="0"/>
    </w:p>
    <w:p w14:paraId="2AC4F3A8" w14:textId="29D8880F" w:rsidR="00290023" w:rsidRPr="005F420E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bCs/>
        </w:rPr>
      </w:pPr>
      <w:r w:rsidRPr="00C2468C">
        <w:rPr>
          <w:rFonts w:ascii="Times New Roman" w:hAnsi="Times New Roman"/>
          <w:b/>
          <w:bCs/>
        </w:rPr>
        <w:t>València (</w:t>
      </w:r>
      <w:r w:rsidR="00CB3ED6">
        <w:rPr>
          <w:rFonts w:ascii="Times New Roman" w:hAnsi="Times New Roman"/>
          <w:b/>
          <w:bCs/>
        </w:rPr>
        <w:t>17</w:t>
      </w:r>
      <w:r w:rsidRPr="00C2468C">
        <w:rPr>
          <w:rFonts w:ascii="Times New Roman" w:hAnsi="Times New Roman"/>
          <w:b/>
          <w:bCs/>
        </w:rPr>
        <w:t xml:space="preserve">.09.23). </w:t>
      </w:r>
      <w:bookmarkStart w:id="1" w:name="_GoBack"/>
      <w:bookmarkEnd w:id="1"/>
      <w:r w:rsidRPr="00C2468C">
        <w:rPr>
          <w:rFonts w:ascii="Times New Roman" w:hAnsi="Times New Roman"/>
        </w:rPr>
        <w:t xml:space="preserve">El 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Hospital </w:t>
      </w:r>
      <w:proofErr w:type="spellStart"/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>Universitari</w:t>
      </w:r>
      <w:proofErr w:type="spellEnd"/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i </w:t>
      </w:r>
      <w:proofErr w:type="spellStart"/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>Politècnic</w:t>
      </w:r>
      <w:proofErr w:type="spellEnd"/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La Fe se ha vuelto a situar entre los 250 mejores hospitales del mundo y es el octavo más sobresaliente de España, según la lista </w:t>
      </w:r>
      <w:hyperlink r:id="rId8" w:history="1">
        <w:proofErr w:type="spellStart"/>
        <w:r w:rsidRPr="00C2468C">
          <w:rPr>
            <w:rStyle w:val="Hipervnculo"/>
            <w:rFonts w:ascii="Times New Roman" w:eastAsia="Times New Roman" w:hAnsi="Times New Roman"/>
            <w:kern w:val="0"/>
            <w:lang w:eastAsia="es-ES"/>
          </w:rPr>
          <w:t>World’s</w:t>
        </w:r>
        <w:proofErr w:type="spellEnd"/>
        <w:r w:rsidRPr="00C2468C">
          <w:rPr>
            <w:rStyle w:val="Hipervnculo"/>
            <w:rFonts w:ascii="Times New Roman" w:eastAsia="Times New Roman" w:hAnsi="Times New Roman"/>
            <w:kern w:val="0"/>
            <w:lang w:eastAsia="es-ES"/>
          </w:rPr>
          <w:t xml:space="preserve"> </w:t>
        </w:r>
        <w:proofErr w:type="spellStart"/>
        <w:r w:rsidRPr="00C2468C">
          <w:rPr>
            <w:rStyle w:val="Hipervnculo"/>
            <w:rFonts w:ascii="Times New Roman" w:eastAsia="Times New Roman" w:hAnsi="Times New Roman"/>
            <w:kern w:val="0"/>
            <w:lang w:eastAsia="es-ES"/>
          </w:rPr>
          <w:t>best</w:t>
        </w:r>
        <w:proofErr w:type="spellEnd"/>
        <w:r w:rsidRPr="00C2468C">
          <w:rPr>
            <w:rStyle w:val="Hipervnculo"/>
            <w:rFonts w:ascii="Times New Roman" w:eastAsia="Times New Roman" w:hAnsi="Times New Roman"/>
            <w:kern w:val="0"/>
            <w:lang w:eastAsia="es-ES"/>
          </w:rPr>
          <w:t xml:space="preserve"> </w:t>
        </w:r>
        <w:proofErr w:type="spellStart"/>
        <w:r w:rsidRPr="00C2468C">
          <w:rPr>
            <w:rStyle w:val="Hipervnculo"/>
            <w:rFonts w:ascii="Times New Roman" w:eastAsia="Times New Roman" w:hAnsi="Times New Roman"/>
            <w:kern w:val="0"/>
            <w:lang w:eastAsia="es-ES"/>
          </w:rPr>
          <w:t>Hospitals</w:t>
        </w:r>
        <w:proofErr w:type="spellEnd"/>
      </w:hyperlink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que elaboran la revista americana Newsweek y la firma de investigación estadística Statista. También destacan tres especialidades del </w:t>
      </w:r>
      <w:r w:rsidR="003C1AD2">
        <w:rPr>
          <w:rFonts w:ascii="Times New Roman" w:eastAsia="Times New Roman" w:hAnsi="Times New Roman"/>
          <w:color w:val="000000"/>
          <w:kern w:val="0"/>
          <w:lang w:eastAsia="es-ES"/>
        </w:rPr>
        <w:t>H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>ospital La Fe entre las mejores del mundo y lo incluyen entre los centros que mejor uso hacen de las nuevas tecnologías.</w:t>
      </w:r>
    </w:p>
    <w:p w14:paraId="60C448A0" w14:textId="77777777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</w:p>
    <w:p w14:paraId="6522FEBC" w14:textId="3CD4C8D5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  <w:r w:rsidRPr="0009013D">
        <w:rPr>
          <w:rFonts w:ascii="Times New Roman" w:eastAsia="Times New Roman" w:hAnsi="Times New Roman"/>
          <w:color w:val="000000"/>
          <w:kern w:val="0"/>
          <w:lang w:eastAsia="es-ES"/>
        </w:rPr>
        <w:t xml:space="preserve">“Estos datos avalan a La Fe como centro de referencia </w:t>
      </w:r>
      <w:r w:rsidR="0009013D" w:rsidRPr="0009013D">
        <w:rPr>
          <w:rFonts w:ascii="Times New Roman" w:eastAsia="Times New Roman" w:hAnsi="Times New Roman"/>
          <w:color w:val="000000"/>
          <w:kern w:val="0"/>
          <w:lang w:eastAsia="es-ES"/>
        </w:rPr>
        <w:t>en la</w:t>
      </w:r>
      <w:r w:rsidRPr="0009013D">
        <w:rPr>
          <w:rFonts w:ascii="Times New Roman" w:eastAsia="Times New Roman" w:hAnsi="Times New Roman"/>
          <w:color w:val="000000"/>
          <w:kern w:val="0"/>
          <w:lang w:eastAsia="es-ES"/>
        </w:rPr>
        <w:t xml:space="preserve"> excelencia. El reto es continuar avanzando en la misma línea y profundizar en la modernización e innovación tecnológica; la calidad en el proceso asistencial, docente y de investigación; la humanización de la actividad asistencial y el cuidado de los profesionales que la brindan”, </w:t>
      </w:r>
      <w:r w:rsidR="003C1AD2" w:rsidRPr="0009013D">
        <w:rPr>
          <w:rFonts w:ascii="Times New Roman" w:eastAsia="Times New Roman" w:hAnsi="Times New Roman"/>
          <w:color w:val="000000"/>
          <w:kern w:val="0"/>
          <w:lang w:eastAsia="es-ES"/>
        </w:rPr>
        <w:t>explica</w:t>
      </w:r>
      <w:r w:rsidRPr="0009013D">
        <w:rPr>
          <w:rFonts w:ascii="Times New Roman" w:eastAsia="Times New Roman" w:hAnsi="Times New Roman"/>
          <w:color w:val="000000"/>
          <w:kern w:val="0"/>
          <w:lang w:eastAsia="es-ES"/>
        </w:rPr>
        <w:t xml:space="preserve"> el gerente del Hospital </w:t>
      </w:r>
      <w:proofErr w:type="spellStart"/>
      <w:r w:rsidRPr="0009013D">
        <w:rPr>
          <w:rFonts w:ascii="Times New Roman" w:eastAsia="Times New Roman" w:hAnsi="Times New Roman"/>
          <w:color w:val="000000"/>
          <w:kern w:val="0"/>
          <w:lang w:eastAsia="es-ES"/>
        </w:rPr>
        <w:t>Universitari</w:t>
      </w:r>
      <w:proofErr w:type="spellEnd"/>
      <w:r w:rsidRPr="0009013D">
        <w:rPr>
          <w:rFonts w:ascii="Times New Roman" w:eastAsia="Times New Roman" w:hAnsi="Times New Roman"/>
          <w:color w:val="000000"/>
          <w:kern w:val="0"/>
          <w:lang w:eastAsia="es-ES"/>
        </w:rPr>
        <w:t xml:space="preserve"> i </w:t>
      </w:r>
      <w:proofErr w:type="spellStart"/>
      <w:r w:rsidRPr="0009013D">
        <w:rPr>
          <w:rFonts w:ascii="Times New Roman" w:eastAsia="Times New Roman" w:hAnsi="Times New Roman"/>
          <w:color w:val="000000"/>
          <w:kern w:val="0"/>
          <w:lang w:eastAsia="es-ES"/>
        </w:rPr>
        <w:t>Politècnic</w:t>
      </w:r>
      <w:proofErr w:type="spellEnd"/>
      <w:r w:rsidRPr="0009013D">
        <w:rPr>
          <w:rFonts w:ascii="Times New Roman" w:eastAsia="Times New Roman" w:hAnsi="Times New Roman"/>
          <w:color w:val="000000"/>
          <w:kern w:val="0"/>
          <w:lang w:eastAsia="es-ES"/>
        </w:rPr>
        <w:t>, José Luis Poveda.</w:t>
      </w:r>
    </w:p>
    <w:p w14:paraId="0A935F9F" w14:textId="77777777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</w:p>
    <w:p w14:paraId="52C80AC3" w14:textId="16E1A03A" w:rsidR="00290023" w:rsidRPr="00290023" w:rsidRDefault="00290023" w:rsidP="00290023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s-ES"/>
        </w:rPr>
      </w:pPr>
      <w:r w:rsidRPr="00290023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Los resultados del ranking general se extraen a partir de una encuesta con una muestra </w:t>
      </w:r>
      <w:r w:rsidR="003C1AD2">
        <w:rPr>
          <w:rFonts w:ascii="Times New Roman" w:eastAsia="Times New Roman" w:hAnsi="Times New Roman" w:cs="Times New Roman"/>
          <w:color w:val="000000"/>
          <w:kern w:val="0"/>
          <w:lang w:eastAsia="es-ES"/>
        </w:rPr>
        <w:t>que incluye a</w:t>
      </w:r>
      <w:r w:rsidRPr="00290023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 80.000 expertos/as médicos de 28 países a quienes se les pide que recomienden hospitales en su propio país, así como en otros países (no pueden sugerir los servicios o centros donde trabajan). Además de escuchar a los y las profesionales, también se tienen en cuenta la experiencia del paciente e indicadores de calidad de los centros.</w:t>
      </w:r>
    </w:p>
    <w:p w14:paraId="5F51B6ED" w14:textId="77777777" w:rsidR="00290023" w:rsidRPr="00290023" w:rsidRDefault="00290023" w:rsidP="00290023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s-ES"/>
        </w:rPr>
      </w:pPr>
    </w:p>
    <w:p w14:paraId="5CE38500" w14:textId="7BDFBB64" w:rsidR="00290023" w:rsidRPr="00290023" w:rsidRDefault="00290023" w:rsidP="00290023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s-ES"/>
        </w:rPr>
      </w:pPr>
      <w:r w:rsidRPr="00290023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Los resultados de la encuesta </w:t>
      </w:r>
      <w:proofErr w:type="spellStart"/>
      <w:r w:rsidRPr="00BF50CD">
        <w:rPr>
          <w:rFonts w:ascii="Times New Roman" w:eastAsia="Times New Roman" w:hAnsi="Times New Roman" w:cs="Times New Roman"/>
          <w:color w:val="000000"/>
          <w:kern w:val="0"/>
          <w:lang w:eastAsia="es-ES"/>
        </w:rPr>
        <w:t>World’s</w:t>
      </w:r>
      <w:proofErr w:type="spellEnd"/>
      <w:r w:rsidRPr="00BF50CD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 </w:t>
      </w:r>
      <w:proofErr w:type="spellStart"/>
      <w:r w:rsidR="003C1AD2" w:rsidRPr="00BF50CD">
        <w:rPr>
          <w:rFonts w:ascii="Times New Roman" w:eastAsia="Times New Roman" w:hAnsi="Times New Roman" w:cs="Times New Roman"/>
          <w:color w:val="000000"/>
          <w:kern w:val="0"/>
          <w:lang w:eastAsia="es-ES"/>
        </w:rPr>
        <w:t>B</w:t>
      </w:r>
      <w:r w:rsidRPr="00BF50CD">
        <w:rPr>
          <w:rFonts w:ascii="Times New Roman" w:eastAsia="Times New Roman" w:hAnsi="Times New Roman" w:cs="Times New Roman"/>
          <w:color w:val="000000"/>
          <w:kern w:val="0"/>
          <w:lang w:eastAsia="es-ES"/>
        </w:rPr>
        <w:t>est</w:t>
      </w:r>
      <w:proofErr w:type="spellEnd"/>
      <w:r w:rsidRPr="00BF50CD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 </w:t>
      </w:r>
      <w:proofErr w:type="spellStart"/>
      <w:r w:rsidRPr="00BF50CD">
        <w:rPr>
          <w:rFonts w:ascii="Times New Roman" w:eastAsia="Times New Roman" w:hAnsi="Times New Roman" w:cs="Times New Roman"/>
          <w:color w:val="000000"/>
          <w:kern w:val="0"/>
          <w:lang w:eastAsia="es-ES"/>
        </w:rPr>
        <w:t>Hospitals</w:t>
      </w:r>
      <w:proofErr w:type="spellEnd"/>
      <w:r w:rsidRPr="00290023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 sitúan a La Fe a nivel nacional</w:t>
      </w:r>
      <w:r w:rsidR="00AE1718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 </w:t>
      </w:r>
      <w:r w:rsidRPr="00290023">
        <w:rPr>
          <w:rFonts w:ascii="Times New Roman" w:eastAsia="Times New Roman" w:hAnsi="Times New Roman" w:cs="Times New Roman"/>
          <w:color w:val="000000"/>
          <w:kern w:val="0"/>
          <w:lang w:eastAsia="es-ES"/>
        </w:rPr>
        <w:t>en el octavo lugar</w:t>
      </w:r>
      <w:r w:rsidR="00AE1718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 y</w:t>
      </w:r>
      <w:r w:rsidR="00BB0409">
        <w:rPr>
          <w:rFonts w:ascii="Times New Roman" w:eastAsia="Times New Roman" w:hAnsi="Times New Roman" w:cs="Times New Roman"/>
          <w:color w:val="000000"/>
          <w:kern w:val="0"/>
          <w:lang w:eastAsia="es-ES"/>
        </w:rPr>
        <w:t>,</w:t>
      </w:r>
      <w:r w:rsidR="00AE1718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 a</w:t>
      </w:r>
      <w:r w:rsidRPr="00290023">
        <w:rPr>
          <w:rFonts w:ascii="Times New Roman" w:eastAsia="Times New Roman" w:hAnsi="Times New Roman" w:cs="Times New Roman"/>
          <w:color w:val="000000"/>
          <w:kern w:val="0"/>
          <w:lang w:eastAsia="es-ES"/>
        </w:rPr>
        <w:t xml:space="preserve"> nivel mundial, La Fe ocupa el puesto 205.</w:t>
      </w:r>
    </w:p>
    <w:p w14:paraId="1F724837" w14:textId="77777777" w:rsidR="00290023" w:rsidRPr="00290023" w:rsidRDefault="00290023" w:rsidP="00290023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s-ES"/>
        </w:rPr>
      </w:pPr>
    </w:p>
    <w:p w14:paraId="7E491914" w14:textId="66ED0CC7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>Respecto a las especialidades médicas, la metodología es la misma: una encuesta en línea a nivel mundial a miles de expertos</w:t>
      </w:r>
      <w:r w:rsidR="000E5991">
        <w:rPr>
          <w:rFonts w:ascii="Times New Roman" w:eastAsia="Times New Roman" w:hAnsi="Times New Roman"/>
          <w:color w:val="000000"/>
          <w:kern w:val="0"/>
          <w:lang w:eastAsia="es-ES"/>
        </w:rPr>
        <w:t>/as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a </w:t>
      </w:r>
      <w:r w:rsidR="000E5991">
        <w:rPr>
          <w:rFonts w:ascii="Times New Roman" w:eastAsia="Times New Roman" w:hAnsi="Times New Roman"/>
          <w:color w:val="000000"/>
          <w:kern w:val="0"/>
          <w:lang w:eastAsia="es-ES"/>
        </w:rPr>
        <w:t>quienes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se pide que recomienden hospitales en función de la especialidad en la que están formados</w:t>
      </w:r>
      <w:r w:rsidR="000E5991">
        <w:rPr>
          <w:rFonts w:ascii="Times New Roman" w:eastAsia="Times New Roman" w:hAnsi="Times New Roman"/>
          <w:color w:val="000000"/>
          <w:kern w:val="0"/>
          <w:lang w:eastAsia="es-ES"/>
        </w:rPr>
        <w:t>/as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>. También se valoran certificaciones de calidad y la opinión de los propios pacientes.</w:t>
      </w:r>
    </w:p>
    <w:p w14:paraId="55540FD2" w14:textId="77777777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</w:p>
    <w:p w14:paraId="14EFD95D" w14:textId="6CA0F671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Newsweek sitúa el Servicio de </w:t>
      </w:r>
      <w:hyperlink r:id="rId9" w:history="1">
        <w:r w:rsidRPr="00C2468C">
          <w:rPr>
            <w:rStyle w:val="Hipervnculo"/>
            <w:rFonts w:ascii="Times New Roman" w:eastAsia="Times New Roman" w:hAnsi="Times New Roman"/>
            <w:kern w:val="0"/>
            <w:lang w:eastAsia="es-ES"/>
          </w:rPr>
          <w:t>Cardiología</w:t>
        </w:r>
      </w:hyperlink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del centro valenciano como el 173 mejor del mundo</w:t>
      </w:r>
      <w:r w:rsidR="00C47C85">
        <w:rPr>
          <w:rFonts w:ascii="Times New Roman" w:eastAsia="Times New Roman" w:hAnsi="Times New Roman"/>
          <w:color w:val="000000"/>
          <w:kern w:val="0"/>
          <w:lang w:eastAsia="es-ES"/>
        </w:rPr>
        <w:t xml:space="preserve">, 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>el undécimo de España en su especialidad</w:t>
      </w:r>
      <w:r w:rsidR="00AE1718">
        <w:rPr>
          <w:rFonts w:ascii="Times New Roman" w:eastAsia="Times New Roman" w:hAnsi="Times New Roman"/>
          <w:color w:val="000000"/>
          <w:kern w:val="0"/>
          <w:lang w:eastAsia="es-ES"/>
        </w:rPr>
        <w:t>.</w:t>
      </w:r>
    </w:p>
    <w:p w14:paraId="507271BE" w14:textId="77777777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</w:p>
    <w:p w14:paraId="51825F43" w14:textId="7292560F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Por su parte, el Servicio de </w:t>
      </w:r>
      <w:hyperlink r:id="rId10" w:history="1">
        <w:r w:rsidRPr="00C2468C">
          <w:rPr>
            <w:rStyle w:val="Hipervnculo"/>
            <w:rFonts w:ascii="Times New Roman" w:eastAsia="Times New Roman" w:hAnsi="Times New Roman"/>
            <w:kern w:val="0"/>
            <w:lang w:eastAsia="es-ES"/>
          </w:rPr>
          <w:t>Gastroenterología</w:t>
        </w:r>
      </w:hyperlink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de La Fe se posiciona como el 122 mejor del mundo</w:t>
      </w:r>
      <w:r w:rsidR="00C47C85">
        <w:rPr>
          <w:rFonts w:ascii="Times New Roman" w:eastAsia="Times New Roman" w:hAnsi="Times New Roman"/>
          <w:color w:val="000000"/>
          <w:kern w:val="0"/>
          <w:lang w:eastAsia="es-ES"/>
        </w:rPr>
        <w:t xml:space="preserve">, 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>el décimo del Estado</w:t>
      </w:r>
      <w:r w:rsidR="00AE1718">
        <w:rPr>
          <w:rFonts w:ascii="Times New Roman" w:eastAsia="Times New Roman" w:hAnsi="Times New Roman"/>
          <w:color w:val="000000"/>
          <w:kern w:val="0"/>
          <w:lang w:eastAsia="es-ES"/>
        </w:rPr>
        <w:t>.</w:t>
      </w:r>
    </w:p>
    <w:p w14:paraId="118D73FF" w14:textId="77777777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</w:p>
    <w:p w14:paraId="7AA7AB44" w14:textId="68474EFA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Finalmente, el </w:t>
      </w:r>
      <w:hyperlink r:id="rId11" w:history="1">
        <w:r w:rsidRPr="00C2468C">
          <w:rPr>
            <w:rStyle w:val="Hipervnculo"/>
            <w:rFonts w:ascii="Times New Roman" w:eastAsia="Times New Roman" w:hAnsi="Times New Roman"/>
            <w:kern w:val="0"/>
            <w:lang w:eastAsia="es-ES"/>
          </w:rPr>
          <w:t>Área Enfermedades del Niño</w:t>
        </w:r>
      </w:hyperlink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de La Fe ocupa el puesto 178 en la clasificación mundial, el 9 a nivel nacional</w:t>
      </w:r>
      <w:r w:rsidR="00AE1718">
        <w:rPr>
          <w:rFonts w:ascii="Times New Roman" w:eastAsia="Times New Roman" w:hAnsi="Times New Roman"/>
          <w:color w:val="000000"/>
          <w:kern w:val="0"/>
          <w:lang w:eastAsia="es-ES"/>
        </w:rPr>
        <w:t>.</w:t>
      </w:r>
    </w:p>
    <w:p w14:paraId="0D62414C" w14:textId="77777777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</w:p>
    <w:p w14:paraId="0D6FC22D" w14:textId="416C9A0F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Por otro lado, Newsweek y Statista también elaboran una clasificación con los </w:t>
      </w:r>
      <w:hyperlink r:id="rId12" w:history="1">
        <w:r w:rsidRPr="00C2468C">
          <w:rPr>
            <w:rStyle w:val="Hipervnculo"/>
            <w:rFonts w:ascii="Times New Roman" w:eastAsia="Times New Roman" w:hAnsi="Times New Roman"/>
            <w:kern w:val="0"/>
            <w:lang w:eastAsia="es-ES"/>
          </w:rPr>
          <w:t>Mejores Hospitales Inteligentes</w:t>
        </w:r>
      </w:hyperlink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</w:t>
      </w:r>
      <w:r w:rsidR="00C47C85">
        <w:rPr>
          <w:rFonts w:ascii="Times New Roman" w:eastAsia="Times New Roman" w:hAnsi="Times New Roman"/>
          <w:color w:val="000000"/>
          <w:kern w:val="0"/>
          <w:lang w:eastAsia="es-ES"/>
        </w:rPr>
        <w:t>en la que se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</w:t>
      </w:r>
      <w:r w:rsidR="00C47C85">
        <w:rPr>
          <w:rFonts w:ascii="Times New Roman" w:eastAsia="Times New Roman" w:hAnsi="Times New Roman"/>
          <w:color w:val="000000"/>
          <w:kern w:val="0"/>
          <w:lang w:eastAsia="es-ES"/>
        </w:rPr>
        <w:t>selecciona a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los 300 mejores centros </w:t>
      </w:r>
      <w:r w:rsidR="00C47C85">
        <w:rPr>
          <w:rFonts w:ascii="Times New Roman" w:eastAsia="Times New Roman" w:hAnsi="Times New Roman"/>
          <w:color w:val="000000"/>
          <w:kern w:val="0"/>
          <w:lang w:eastAsia="es-ES"/>
        </w:rPr>
        <w:t>a nivel mundial.</w:t>
      </w:r>
    </w:p>
    <w:p w14:paraId="1378E95B" w14:textId="77777777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</w:p>
    <w:p w14:paraId="209CF398" w14:textId="6FEAC400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En este caso, se </w:t>
      </w:r>
      <w:r w:rsidR="00BF50CD">
        <w:rPr>
          <w:rFonts w:ascii="Times New Roman" w:eastAsia="Times New Roman" w:hAnsi="Times New Roman"/>
          <w:color w:val="000000"/>
          <w:kern w:val="0"/>
          <w:lang w:eastAsia="es-ES"/>
        </w:rPr>
        <w:t>pide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a gerencias de hospitales y profesionales que </w:t>
      </w:r>
      <w:r w:rsidR="00BF50CD">
        <w:rPr>
          <w:rFonts w:ascii="Times New Roman" w:eastAsia="Times New Roman" w:hAnsi="Times New Roman"/>
          <w:color w:val="000000"/>
          <w:kern w:val="0"/>
          <w:lang w:eastAsia="es-ES"/>
        </w:rPr>
        <w:t>nominen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centros de todo el mundo destacados por el uso que hacen de la Inteligencia Artificial, las imágenes digitales, la telemedicina, la robótica y otras funcionalidades electrónicas. A los centros sugeridos se les </w:t>
      </w:r>
      <w:r w:rsidR="00BF50CD">
        <w:rPr>
          <w:rFonts w:ascii="Times New Roman" w:eastAsia="Times New Roman" w:hAnsi="Times New Roman"/>
          <w:color w:val="000000"/>
          <w:kern w:val="0"/>
          <w:lang w:eastAsia="es-ES"/>
        </w:rPr>
        <w:t>pide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posteriormente que </w:t>
      </w:r>
      <w:r w:rsidR="00BF50CD">
        <w:rPr>
          <w:rFonts w:ascii="Times New Roman" w:eastAsia="Times New Roman" w:hAnsi="Times New Roman"/>
          <w:color w:val="000000"/>
          <w:kern w:val="0"/>
          <w:lang w:eastAsia="es-ES"/>
        </w:rPr>
        <w:t>acrediten</w:t>
      </w:r>
      <w:r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los logros referidos.</w:t>
      </w:r>
    </w:p>
    <w:p w14:paraId="4039D626" w14:textId="77777777" w:rsidR="00290023" w:rsidRPr="00C2468C" w:rsidRDefault="00290023" w:rsidP="00290023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es-ES"/>
        </w:rPr>
      </w:pPr>
    </w:p>
    <w:p w14:paraId="488ED66D" w14:textId="61B4AC86" w:rsidR="00290023" w:rsidRPr="00290023" w:rsidRDefault="00BF50CD" w:rsidP="003C1AD2">
      <w:pPr>
        <w:pStyle w:val="NormalWeb"/>
        <w:shd w:val="clear" w:color="auto" w:fill="FFFFFF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kern w:val="0"/>
          <w:lang w:eastAsia="es-ES"/>
        </w:rPr>
        <w:t>En esta tercera encuesta mundial</w:t>
      </w:r>
      <w:r w:rsidR="00290023"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, </w:t>
      </w:r>
      <w:r>
        <w:rPr>
          <w:rFonts w:ascii="Times New Roman" w:eastAsia="Times New Roman" w:hAnsi="Times New Roman"/>
          <w:color w:val="000000"/>
          <w:kern w:val="0"/>
          <w:lang w:eastAsia="es-ES"/>
        </w:rPr>
        <w:t xml:space="preserve">y </w:t>
      </w:r>
      <w:r w:rsidR="003C1AD2" w:rsidRPr="00C2468C">
        <w:rPr>
          <w:rFonts w:ascii="Times New Roman" w:eastAsia="Times New Roman" w:hAnsi="Times New Roman"/>
          <w:color w:val="000000"/>
          <w:kern w:val="0"/>
          <w:lang w:eastAsia="es-ES"/>
        </w:rPr>
        <w:t>por estar a la vanguardia en tecnología de imágenes digitales</w:t>
      </w:r>
      <w:r w:rsidR="003C1AD2">
        <w:rPr>
          <w:rFonts w:ascii="Times New Roman" w:eastAsia="Times New Roman" w:hAnsi="Times New Roman"/>
          <w:color w:val="000000"/>
          <w:kern w:val="0"/>
          <w:lang w:eastAsia="es-ES"/>
        </w:rPr>
        <w:t xml:space="preserve">, </w:t>
      </w:r>
      <w:r w:rsidR="00290023"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el Hospital </w:t>
      </w:r>
      <w:proofErr w:type="spellStart"/>
      <w:r w:rsidR="00290023" w:rsidRPr="00C2468C">
        <w:rPr>
          <w:rFonts w:ascii="Times New Roman" w:eastAsia="Times New Roman" w:hAnsi="Times New Roman"/>
          <w:color w:val="000000"/>
          <w:kern w:val="0"/>
          <w:lang w:eastAsia="es-ES"/>
        </w:rPr>
        <w:t>Univesitari</w:t>
      </w:r>
      <w:proofErr w:type="spellEnd"/>
      <w:r w:rsidR="00290023"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i </w:t>
      </w:r>
      <w:proofErr w:type="spellStart"/>
      <w:r w:rsidR="00290023" w:rsidRPr="00C2468C">
        <w:rPr>
          <w:rFonts w:ascii="Times New Roman" w:eastAsia="Times New Roman" w:hAnsi="Times New Roman"/>
          <w:color w:val="000000"/>
          <w:kern w:val="0"/>
          <w:lang w:eastAsia="es-ES"/>
        </w:rPr>
        <w:t>Politècnic</w:t>
      </w:r>
      <w:proofErr w:type="spellEnd"/>
      <w:r w:rsidR="00290023" w:rsidRPr="00C2468C">
        <w:rPr>
          <w:rFonts w:ascii="Times New Roman" w:eastAsia="Times New Roman" w:hAnsi="Times New Roman"/>
          <w:color w:val="000000"/>
          <w:kern w:val="0"/>
          <w:lang w:eastAsia="es-ES"/>
        </w:rPr>
        <w:t xml:space="preserve"> La Fe ocupa el puesto 265 a nivel mundial y el 9 en España</w:t>
      </w:r>
      <w:r w:rsidR="003C1AD2">
        <w:rPr>
          <w:rFonts w:ascii="Times New Roman" w:eastAsia="Times New Roman" w:hAnsi="Times New Roman"/>
          <w:color w:val="000000"/>
          <w:kern w:val="0"/>
          <w:lang w:eastAsia="es-ES"/>
        </w:rPr>
        <w:t>.</w:t>
      </w:r>
    </w:p>
    <w:p w14:paraId="7FAEC8F8" w14:textId="77777777" w:rsidR="003629D2" w:rsidRDefault="003629D2" w:rsidP="00290023">
      <w:pPr>
        <w:pStyle w:val="NormalWeb"/>
        <w:spacing w:line="240" w:lineRule="auto"/>
        <w:jc w:val="both"/>
        <w:rPr>
          <w:rFonts w:ascii="Times New Roman" w:hAnsi="Times New Roman"/>
        </w:rPr>
      </w:pPr>
    </w:p>
    <w:sectPr w:rsidR="003629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370" w:right="1695" w:bottom="1474" w:left="2552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CB1D4" w14:textId="77777777" w:rsidR="00F6161B" w:rsidRDefault="00F6161B">
      <w:r>
        <w:separator/>
      </w:r>
    </w:p>
  </w:endnote>
  <w:endnote w:type="continuationSeparator" w:id="0">
    <w:p w14:paraId="32D2268E" w14:textId="77777777" w:rsidR="00F6161B" w:rsidRDefault="00F6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9312" w14:textId="77777777" w:rsidR="00290023" w:rsidRDefault="002900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0302" w14:textId="77777777" w:rsidR="00175071" w:rsidRDefault="00E62D33">
    <w:pPr>
      <w:pStyle w:val="Piedepgina"/>
      <w:jc w:val="right"/>
    </w:pPr>
    <w:r>
      <w:rPr>
        <w:rFonts w:ascii="Roboto" w:hAnsi="Roboto"/>
        <w:b/>
        <w:bCs/>
        <w:sz w:val="20"/>
        <w:szCs w:val="20"/>
      </w:rPr>
      <w:fldChar w:fldCharType="begin"/>
    </w:r>
    <w:r>
      <w:rPr>
        <w:rFonts w:ascii="Roboto" w:hAnsi="Roboto"/>
        <w:b/>
        <w:bCs/>
        <w:sz w:val="20"/>
        <w:szCs w:val="20"/>
      </w:rPr>
      <w:instrText xml:space="preserve"> PAGE </w:instrText>
    </w:r>
    <w:r>
      <w:rPr>
        <w:rFonts w:ascii="Roboto" w:hAnsi="Roboto"/>
        <w:b/>
        <w:bCs/>
        <w:sz w:val="20"/>
        <w:szCs w:val="20"/>
      </w:rPr>
      <w:fldChar w:fldCharType="separate"/>
    </w:r>
    <w:r>
      <w:rPr>
        <w:rFonts w:ascii="Roboto" w:hAnsi="Roboto"/>
        <w:b/>
        <w:bCs/>
        <w:sz w:val="20"/>
        <w:szCs w:val="20"/>
      </w:rPr>
      <w:t>2</w:t>
    </w:r>
    <w:r>
      <w:rPr>
        <w:rFonts w:ascii="Roboto" w:hAnsi="Roboto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5718" w14:textId="77777777" w:rsidR="00290023" w:rsidRDefault="002900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58016" w14:textId="77777777" w:rsidR="00F6161B" w:rsidRDefault="00F6161B">
      <w:r>
        <w:rPr>
          <w:color w:val="000000"/>
        </w:rPr>
        <w:separator/>
      </w:r>
    </w:p>
  </w:footnote>
  <w:footnote w:type="continuationSeparator" w:id="0">
    <w:p w14:paraId="26D14EC1" w14:textId="77777777" w:rsidR="00F6161B" w:rsidRDefault="00F6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9B50" w14:textId="77777777" w:rsidR="00290023" w:rsidRDefault="002900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EC49F" w14:textId="3856AC33" w:rsidR="00175071" w:rsidRDefault="00E62D33">
    <w:pPr>
      <w:pStyle w:val="Heading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E17ED52" wp14:editId="16F81FDC">
          <wp:simplePos x="0" y="0"/>
          <wp:positionH relativeFrom="margin">
            <wp:align>center</wp:align>
          </wp:positionH>
          <wp:positionV relativeFrom="paragraph">
            <wp:posOffset>430865</wp:posOffset>
          </wp:positionV>
          <wp:extent cx="5948684" cy="965834"/>
          <wp:effectExtent l="0" t="0" r="0" b="0"/>
          <wp:wrapSquare wrapText="largest"/>
          <wp:docPr id="2025928710" name="Imatge4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D4A9" w14:textId="77777777" w:rsidR="00290023" w:rsidRDefault="002900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1D7D"/>
    <w:multiLevelType w:val="hybridMultilevel"/>
    <w:tmpl w:val="145C8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A0B"/>
    <w:multiLevelType w:val="multilevel"/>
    <w:tmpl w:val="9F3EAB7C"/>
    <w:styleLink w:val="WWNum2"/>
    <w:lvl w:ilvl="0">
      <w:numFmt w:val="bullet"/>
      <w:lvlText w:val="•"/>
      <w:lvlJc w:val="left"/>
      <w:rPr>
        <w:rFonts w:ascii="Times New Roman" w:eastAsia="Times New Roman" w:hAnsi="Times New Roman" w:cs="Times New Roman"/>
        <w:sz w:val="24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•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5B169F6"/>
    <w:multiLevelType w:val="multilevel"/>
    <w:tmpl w:val="8F84469E"/>
    <w:styleLink w:val="WWNum1"/>
    <w:lvl w:ilvl="0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•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7C3253B"/>
    <w:multiLevelType w:val="multilevel"/>
    <w:tmpl w:val="F39081D8"/>
    <w:styleLink w:val="WWNum3"/>
    <w:lvl w:ilvl="0">
      <w:numFmt w:val="bullet"/>
      <w:lvlText w:val="•"/>
      <w:lvlJc w:val="left"/>
      <w:rPr>
        <w:rFonts w:ascii="Times New Roman" w:eastAsia="Times New Roman" w:hAnsi="Times New Roman" w:cs="Times New Roman"/>
        <w:sz w:val="24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•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8A55062"/>
    <w:multiLevelType w:val="hybridMultilevel"/>
    <w:tmpl w:val="2A846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D3FC0"/>
    <w:multiLevelType w:val="multilevel"/>
    <w:tmpl w:val="D51AC678"/>
    <w:styleLink w:val="WWNum1aa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 w15:restartNumberingAfterBreak="0">
    <w:nsid w:val="57ED74CB"/>
    <w:multiLevelType w:val="multilevel"/>
    <w:tmpl w:val="C45C76E8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6A9F290F"/>
    <w:multiLevelType w:val="multilevel"/>
    <w:tmpl w:val="A2C6FB6E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A"/>
    <w:rsid w:val="0009013D"/>
    <w:rsid w:val="000E5991"/>
    <w:rsid w:val="000F2F7D"/>
    <w:rsid w:val="00175071"/>
    <w:rsid w:val="001B295A"/>
    <w:rsid w:val="00290023"/>
    <w:rsid w:val="00290868"/>
    <w:rsid w:val="003629D2"/>
    <w:rsid w:val="0036479F"/>
    <w:rsid w:val="003A6835"/>
    <w:rsid w:val="003C1AD2"/>
    <w:rsid w:val="00424FF5"/>
    <w:rsid w:val="00471360"/>
    <w:rsid w:val="005272D9"/>
    <w:rsid w:val="005F420E"/>
    <w:rsid w:val="006E06B0"/>
    <w:rsid w:val="00775C1C"/>
    <w:rsid w:val="00824737"/>
    <w:rsid w:val="008777FC"/>
    <w:rsid w:val="008A3D4A"/>
    <w:rsid w:val="00910F37"/>
    <w:rsid w:val="00911A83"/>
    <w:rsid w:val="009A4C89"/>
    <w:rsid w:val="009B0FC1"/>
    <w:rsid w:val="009D2458"/>
    <w:rsid w:val="009D24EF"/>
    <w:rsid w:val="00A17AD6"/>
    <w:rsid w:val="00A3572A"/>
    <w:rsid w:val="00AE1718"/>
    <w:rsid w:val="00B220A2"/>
    <w:rsid w:val="00B3505F"/>
    <w:rsid w:val="00B72E22"/>
    <w:rsid w:val="00BA0129"/>
    <w:rsid w:val="00BB0409"/>
    <w:rsid w:val="00BF50CD"/>
    <w:rsid w:val="00C2468C"/>
    <w:rsid w:val="00C47C85"/>
    <w:rsid w:val="00C93077"/>
    <w:rsid w:val="00CB3ED6"/>
    <w:rsid w:val="00CC2D00"/>
    <w:rsid w:val="00D76ACA"/>
    <w:rsid w:val="00E04E9E"/>
    <w:rsid w:val="00E62D33"/>
    <w:rsid w:val="00EA174D"/>
    <w:rsid w:val="00F51B2C"/>
    <w:rsid w:val="00F53882"/>
    <w:rsid w:val="00F6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F2E46"/>
  <w15:docId w15:val="{6E1A9F90-7306-0F4B-B4B2-5FFFC8B4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4"/>
        <w:szCs w:val="24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  <w:textAlignment w:val="auto"/>
    </w:pPr>
    <w:rPr>
      <w:rFonts w:ascii="Times New Roman" w:eastAsia="Arial Unicode MS" w:hAnsi="Times New Roman" w:cs="Times New Roman"/>
      <w:sz w:val="20"/>
      <w:szCs w:val="20"/>
      <w:lang w:eastAsia="es-ES"/>
    </w:rPr>
  </w:style>
  <w:style w:type="paragraph" w:customStyle="1" w:styleId="Poromisin">
    <w:name w:val="Por omisión"/>
    <w:pPr>
      <w:widowControl/>
      <w:suppressAutoHyphens/>
      <w:textAlignment w:val="auto"/>
    </w:pPr>
    <w:rPr>
      <w:rFonts w:ascii="Helvetica Neue" w:eastAsia="Arial Unicode MS" w:hAnsi="Helvetica Neue" w:cs="Helvetica Neue"/>
      <w:color w:val="000000"/>
      <w:sz w:val="22"/>
      <w:szCs w:val="22"/>
      <w:lang w:eastAsia="es-ES"/>
    </w:rPr>
  </w:style>
  <w:style w:type="paragraph" w:customStyle="1" w:styleId="Tablanormal2">
    <w:name w:val="Tabla normal2"/>
    <w:pPr>
      <w:widowControl/>
      <w:textAlignment w:val="auto"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uiPriority w:val="34"/>
    <w:qFormat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  <w:textAlignment w:val="auto"/>
    </w:p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aa">
    <w:name w:val="WWNum1aa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1a">
    <w:name w:val="WWNum1a"/>
    <w:basedOn w:val="Sinlista"/>
    <w:pPr>
      <w:numPr>
        <w:numId w:val="6"/>
      </w:numPr>
    </w:pPr>
  </w:style>
  <w:style w:type="character" w:styleId="Textoennegrita">
    <w:name w:val="Strong"/>
    <w:basedOn w:val="Fuentedeprrafopredeter"/>
    <w:uiPriority w:val="22"/>
    <w:qFormat/>
    <w:rsid w:val="0047136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72E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week.com/rankings/worlds-best-hospitals-202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wsweek.com/rankings/worlds-best-smart-hospitals-202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week.com/rankings/worlds-best-specialized-hospitals-2023/pediatric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ewsweek.com/rankings/worlds-best-specialized-hospitals-2023/gastroenterolog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ewsweek.com/rankings/worlds-best-specialized-hospitals-2023/cardiolog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5474-36E1-41B7-B00A-12CD517D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HUPLF-GIBI230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FRECHINA BENAVENT, DESAMPARADOS</cp:lastModifiedBy>
  <cp:revision>2</cp:revision>
  <cp:lastPrinted>2023-09-15T12:38:00Z</cp:lastPrinted>
  <dcterms:created xsi:type="dcterms:W3CDTF">2023-09-15T13:26:00Z</dcterms:created>
  <dcterms:modified xsi:type="dcterms:W3CDTF">2023-09-15T13:26:00Z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